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6EF" w:rsidRPr="001806EF" w:rsidRDefault="001806EF" w:rsidP="001806EF">
      <w:pPr>
        <w:pStyle w:val="normal0"/>
        <w:spacing w:before="0" w:beforeAutospacing="0" w:after="0" w:afterAutospacing="0"/>
        <w:jc w:val="center"/>
        <w:rPr>
          <w:rFonts w:ascii="Calibri" w:hAnsi="Calibri"/>
          <w:b/>
          <w:bCs/>
        </w:rPr>
      </w:pPr>
      <w:r w:rsidRPr="001806EF">
        <w:rPr>
          <w:rFonts w:ascii="Calibri" w:hAnsi="Calibri"/>
          <w:b/>
          <w:bCs/>
        </w:rPr>
        <w:t xml:space="preserve">Внесення органічних добрив під урожай </w:t>
      </w:r>
    </w:p>
    <w:p w:rsidR="005358E4" w:rsidRPr="005B5918" w:rsidRDefault="001806EF" w:rsidP="001806EF">
      <w:pPr>
        <w:pStyle w:val="normal0"/>
        <w:spacing w:before="0" w:beforeAutospacing="0" w:after="0" w:afterAutospacing="0"/>
        <w:jc w:val="center"/>
        <w:rPr>
          <w:rFonts w:ascii="Calibri" w:hAnsi="Calibri"/>
          <w:b/>
          <w:bCs/>
          <w:lang w:val="uk-UA"/>
        </w:rPr>
      </w:pPr>
      <w:r w:rsidRPr="001806EF">
        <w:rPr>
          <w:rFonts w:ascii="Calibri" w:hAnsi="Calibri"/>
          <w:b/>
          <w:bCs/>
        </w:rPr>
        <w:t>сільськогосподарських культур</w:t>
      </w:r>
      <w:r w:rsidR="00597F6E" w:rsidRPr="00971179">
        <w:rPr>
          <w:rFonts w:ascii="Calibri" w:hAnsi="Calibri"/>
          <w:b/>
          <w:bCs/>
        </w:rPr>
        <w:t xml:space="preserve"> 20</w:t>
      </w:r>
      <w:r w:rsidR="005B5918">
        <w:rPr>
          <w:rFonts w:ascii="Calibri" w:hAnsi="Calibri"/>
          <w:b/>
          <w:bCs/>
        </w:rPr>
        <w:t>21</w:t>
      </w:r>
      <w:r w:rsidR="00245AF7" w:rsidRPr="00245AF7">
        <w:rPr>
          <w:rFonts w:ascii="Calibri" w:hAnsi="Calibri"/>
          <w:b/>
          <w:bCs/>
        </w:rPr>
        <w:t xml:space="preserve"> </w:t>
      </w:r>
      <w:r w:rsidR="005B5918">
        <w:rPr>
          <w:rFonts w:ascii="Calibri" w:hAnsi="Calibri"/>
          <w:b/>
          <w:bCs/>
        </w:rPr>
        <w:t>року</w:t>
      </w:r>
      <w:r w:rsidR="005B5918" w:rsidRPr="00245AF7">
        <w:rPr>
          <w:rFonts w:ascii="Calibri" w:hAnsi="Calibri"/>
          <w:b/>
          <w:bCs/>
          <w:vertAlign w:val="superscript"/>
        </w:rPr>
        <w:t>1</w:t>
      </w:r>
      <w:r w:rsidR="005B5918" w:rsidRPr="005B5918">
        <w:rPr>
          <w:rFonts w:ascii="Calibri" w:hAnsi="Calibri"/>
          <w:b/>
          <w:bCs/>
        </w:rPr>
        <w:t xml:space="preserve"> </w:t>
      </w:r>
    </w:p>
    <w:p w:rsidR="005358E4" w:rsidRPr="00971179" w:rsidRDefault="005358E4" w:rsidP="005358E4">
      <w:pPr>
        <w:pStyle w:val="normal0"/>
        <w:spacing w:before="0" w:beforeAutospacing="0" w:after="0" w:afterAutospacing="0"/>
        <w:jc w:val="center"/>
        <w:rPr>
          <w:rFonts w:ascii="Calibri" w:hAnsi="Calibri"/>
          <w:sz w:val="20"/>
          <w:szCs w:val="20"/>
          <w:lang w:val="uk-UA"/>
        </w:rPr>
      </w:pPr>
    </w:p>
    <w:tbl>
      <w:tblPr>
        <w:tblStyle w:val="aa"/>
        <w:tblW w:w="15505" w:type="dxa"/>
        <w:tblLook w:val="04A0" w:firstRow="1" w:lastRow="0" w:firstColumn="1" w:lastColumn="0" w:noHBand="0" w:noVBand="1"/>
      </w:tblPr>
      <w:tblGrid>
        <w:gridCol w:w="3946"/>
        <w:gridCol w:w="1116"/>
        <w:gridCol w:w="1093"/>
        <w:gridCol w:w="1023"/>
        <w:gridCol w:w="1398"/>
        <w:gridCol w:w="1133"/>
        <w:gridCol w:w="832"/>
        <w:gridCol w:w="1143"/>
        <w:gridCol w:w="1196"/>
        <w:gridCol w:w="1263"/>
        <w:gridCol w:w="1362"/>
      </w:tblGrid>
      <w:tr w:rsidR="00772F09" w:rsidRPr="002D0589" w:rsidTr="002A1A2A">
        <w:trPr>
          <w:trHeight w:val="421"/>
        </w:trPr>
        <w:tc>
          <w:tcPr>
            <w:tcW w:w="3946" w:type="dxa"/>
            <w:vMerge w:val="restart"/>
          </w:tcPr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540F70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Площа, оброблена</w:t>
            </w: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br/>
              <w:t xml:space="preserve">органічними </w:t>
            </w:r>
          </w:p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добривами</w:t>
            </w:r>
          </w:p>
        </w:tc>
        <w:tc>
          <w:tcPr>
            <w:tcW w:w="6725" w:type="dxa"/>
            <w:gridSpan w:val="6"/>
            <w:vAlign w:val="center"/>
          </w:tcPr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Обсяг унесених органічних добрив, т</w:t>
            </w:r>
          </w:p>
        </w:tc>
        <w:tc>
          <w:tcPr>
            <w:tcW w:w="2625" w:type="dxa"/>
            <w:gridSpan w:val="2"/>
          </w:tcPr>
          <w:p w:rsidR="00EF49B7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Обсяг унесених</w:t>
            </w:r>
          </w:p>
          <w:p w:rsidR="00EF49B7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органічних добрив</w:t>
            </w:r>
          </w:p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у розрахунку на 1 га, кг</w:t>
            </w:r>
          </w:p>
        </w:tc>
      </w:tr>
      <w:tr w:rsidR="002D0589" w:rsidRPr="002D0589" w:rsidTr="002A1A2A">
        <w:tc>
          <w:tcPr>
            <w:tcW w:w="3946" w:type="dxa"/>
            <w:vMerge/>
          </w:tcPr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2D0589" w:rsidRPr="002D0589" w:rsidRDefault="002D0589" w:rsidP="00EF5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га</w:t>
            </w:r>
          </w:p>
        </w:tc>
        <w:tc>
          <w:tcPr>
            <w:tcW w:w="1093" w:type="dxa"/>
            <w:vMerge w:val="restart"/>
            <w:vAlign w:val="center"/>
          </w:tcPr>
          <w:p w:rsidR="002D0589" w:rsidRPr="002D0589" w:rsidRDefault="002D0589" w:rsidP="00EF59C5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 xml:space="preserve">у % до </w:t>
            </w:r>
            <w:r w:rsidRPr="002D0589">
              <w:rPr>
                <w:rFonts w:asciiTheme="minorHAnsi" w:hAnsiTheme="minorHAnsi"/>
                <w:sz w:val="22"/>
                <w:szCs w:val="22"/>
              </w:rPr>
              <w:br/>
              <w:t>уточненої посівної</w:t>
            </w:r>
            <w:r w:rsidRPr="002D0589">
              <w:rPr>
                <w:rFonts w:asciiTheme="minorHAnsi" w:hAnsiTheme="minorHAnsi"/>
                <w:sz w:val="22"/>
                <w:szCs w:val="22"/>
              </w:rPr>
              <w:br/>
              <w:t>площі</w:t>
            </w:r>
          </w:p>
        </w:tc>
        <w:tc>
          <w:tcPr>
            <w:tcW w:w="1023" w:type="dxa"/>
            <w:vMerge w:val="restart"/>
            <w:vAlign w:val="center"/>
          </w:tcPr>
          <w:p w:rsidR="002D0589" w:rsidRPr="002D0589" w:rsidRDefault="002D0589" w:rsidP="00EF59C5">
            <w:pPr>
              <w:pStyle w:val="normalweb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5702" w:type="dxa"/>
            <w:gridSpan w:val="5"/>
            <w:vAlign w:val="center"/>
          </w:tcPr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 за видами</w:t>
            </w:r>
          </w:p>
        </w:tc>
        <w:tc>
          <w:tcPr>
            <w:tcW w:w="1263" w:type="dxa"/>
            <w:vMerge w:val="restart"/>
            <w:vAlign w:val="center"/>
          </w:tcPr>
          <w:p w:rsidR="002D0589" w:rsidRPr="002D0589" w:rsidRDefault="002D0589" w:rsidP="00EF59C5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уточненої</w:t>
            </w:r>
          </w:p>
          <w:p w:rsidR="002D0589" w:rsidRPr="002D0589" w:rsidRDefault="002D0589" w:rsidP="00EF59C5">
            <w:pPr>
              <w:ind w:left="-108" w:right="-15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посівної</w:t>
            </w:r>
            <w:r w:rsidRPr="002D0589">
              <w:rPr>
                <w:rFonts w:asciiTheme="minorHAnsi" w:hAnsiTheme="minorHAnsi"/>
                <w:sz w:val="22"/>
                <w:szCs w:val="22"/>
              </w:rPr>
              <w:br/>
              <w:t>площі</w:t>
            </w:r>
          </w:p>
        </w:tc>
        <w:tc>
          <w:tcPr>
            <w:tcW w:w="1362" w:type="dxa"/>
            <w:vMerge w:val="restart"/>
            <w:vAlign w:val="center"/>
          </w:tcPr>
          <w:p w:rsidR="003A386F" w:rsidRDefault="002D0589" w:rsidP="00EF5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 xml:space="preserve">площі, </w:t>
            </w:r>
          </w:p>
          <w:p w:rsidR="002D0589" w:rsidRPr="002D0589" w:rsidRDefault="002D0589" w:rsidP="00EF59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обробленої</w:t>
            </w:r>
            <w:r w:rsidRPr="002D0589">
              <w:rPr>
                <w:rFonts w:asciiTheme="minorHAnsi" w:hAnsiTheme="minorHAnsi"/>
                <w:sz w:val="22"/>
                <w:szCs w:val="22"/>
              </w:rPr>
              <w:br/>
              <w:t>добривами</w:t>
            </w:r>
          </w:p>
        </w:tc>
      </w:tr>
      <w:tr w:rsidR="00EF49B7" w:rsidRPr="002D0589" w:rsidTr="00E57DA1">
        <w:trPr>
          <w:trHeight w:val="424"/>
        </w:trPr>
        <w:tc>
          <w:tcPr>
            <w:tcW w:w="3946" w:type="dxa"/>
            <w:vMerge/>
            <w:tcBorders>
              <w:bottom w:val="single" w:sz="4" w:space="0" w:color="auto"/>
            </w:tcBorders>
          </w:tcPr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  <w:vAlign w:val="center"/>
          </w:tcPr>
          <w:p w:rsidR="002D0589" w:rsidRPr="002D0589" w:rsidRDefault="002D0589" w:rsidP="00EF5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  <w:vAlign w:val="center"/>
          </w:tcPr>
          <w:p w:rsidR="002D0589" w:rsidRPr="002D0589" w:rsidRDefault="002D0589" w:rsidP="00EF59C5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bottom w:val="single" w:sz="4" w:space="0" w:color="auto"/>
            </w:tcBorders>
          </w:tcPr>
          <w:p w:rsidR="002D0589" w:rsidRPr="002D0589" w:rsidRDefault="002D0589" w:rsidP="00EF59C5">
            <w:pPr>
              <w:pStyle w:val="normalweb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2D0589" w:rsidRPr="002D0589" w:rsidRDefault="002D0589" w:rsidP="00540F7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гній тварин сільськогосподарських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2D0589" w:rsidRPr="002D0589" w:rsidRDefault="002D0589" w:rsidP="00540F7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послід птиці свійської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540F70" w:rsidRDefault="002D0589" w:rsidP="00540F7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мул і</w:t>
            </w:r>
          </w:p>
          <w:p w:rsidR="002D0589" w:rsidRPr="002D0589" w:rsidRDefault="002D0589" w:rsidP="003A386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сапропель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3A386F" w:rsidRDefault="002D0589" w:rsidP="003A386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торф та його </w:t>
            </w:r>
          </w:p>
          <w:p w:rsidR="002D0589" w:rsidRPr="002D0589" w:rsidRDefault="002D0589" w:rsidP="003A386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субстрати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3A386F" w:rsidRDefault="003A386F" w:rsidP="003A386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і</w:t>
            </w:r>
            <w:r w:rsidR="002D0589" w:rsidRPr="002D0589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нші</w:t>
            </w:r>
          </w:p>
          <w:p w:rsidR="002D0589" w:rsidRPr="002D0589" w:rsidRDefault="002D0589" w:rsidP="003A386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 органічні  добрива</w:t>
            </w:r>
          </w:p>
        </w:tc>
        <w:tc>
          <w:tcPr>
            <w:tcW w:w="1263" w:type="dxa"/>
            <w:vMerge/>
            <w:tcBorders>
              <w:bottom w:val="single" w:sz="4" w:space="0" w:color="auto"/>
            </w:tcBorders>
            <w:vAlign w:val="center"/>
          </w:tcPr>
          <w:p w:rsidR="002D0589" w:rsidRPr="002D0589" w:rsidRDefault="002D0589" w:rsidP="00EF59C5">
            <w:pPr>
              <w:ind w:left="-108" w:right="-15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vAlign w:val="center"/>
          </w:tcPr>
          <w:p w:rsidR="002D0589" w:rsidRPr="002D0589" w:rsidRDefault="002D0589" w:rsidP="00EF59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44592" w:rsidRPr="002D0589" w:rsidTr="00E57DA1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592" w:rsidRPr="002D0589" w:rsidRDefault="00844592" w:rsidP="0084459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D0589">
              <w:rPr>
                <w:rFonts w:asciiTheme="minorHAnsi" w:hAnsiTheme="minorHAnsi"/>
                <w:b/>
                <w:bCs/>
                <w:sz w:val="22"/>
                <w:szCs w:val="22"/>
              </w:rPr>
              <w:t>Під урожай звітного року</w:t>
            </w:r>
            <w:r w:rsidRPr="002D058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796106" w:rsidRDefault="00844592" w:rsidP="0084459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79610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38060,1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796106" w:rsidRDefault="00844592" w:rsidP="0084459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79610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10,4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98854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35205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18950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53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44646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271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2597</w:t>
            </w:r>
          </w:p>
        </w:tc>
      </w:tr>
      <w:tr w:rsidR="00844592" w:rsidRPr="002D0589" w:rsidTr="00E57DA1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592" w:rsidRPr="002D0589" w:rsidRDefault="00844592" w:rsidP="00844592">
            <w:pPr>
              <w:ind w:left="113" w:right="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D058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Культури сільськогосподарські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796106" w:rsidRDefault="00844592" w:rsidP="0084459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79610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38060,1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796106" w:rsidRDefault="00844592" w:rsidP="0084459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79610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10,5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98854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35205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18950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53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44646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272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2597</w:t>
            </w:r>
          </w:p>
        </w:tc>
      </w:tr>
      <w:tr w:rsidR="00844592" w:rsidRPr="002D0589" w:rsidTr="00E57DA1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592" w:rsidRPr="002D0589" w:rsidRDefault="00844592" w:rsidP="00844592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 xml:space="preserve">Культури зернові та зернобобові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7A0D4F" w:rsidRDefault="00844592" w:rsidP="0084459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A0D4F">
              <w:rPr>
                <w:rFonts w:asciiTheme="minorHAnsi" w:hAnsiTheme="minorHAnsi"/>
                <w:sz w:val="22"/>
                <w:szCs w:val="22"/>
                <w:lang w:val="uk-UA"/>
              </w:rPr>
              <w:t>14925,4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7A0D4F" w:rsidRDefault="00844592" w:rsidP="0084459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A0D4F">
              <w:rPr>
                <w:rFonts w:asciiTheme="minorHAnsi" w:hAnsiTheme="minorHAnsi"/>
                <w:sz w:val="22"/>
                <w:szCs w:val="22"/>
                <w:lang w:val="uk-UA"/>
              </w:rPr>
              <w:t>8,3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43962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16004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10082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17876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243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2945</w:t>
            </w:r>
          </w:p>
        </w:tc>
      </w:tr>
      <w:tr w:rsidR="00EF49B7" w:rsidRPr="002D0589" w:rsidTr="002A1A2A">
        <w:tc>
          <w:tcPr>
            <w:tcW w:w="3946" w:type="dxa"/>
            <w:vAlign w:val="bottom"/>
          </w:tcPr>
          <w:p w:rsidR="00230E78" w:rsidRPr="002D0589" w:rsidRDefault="00230E78" w:rsidP="00230E78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116" w:type="dxa"/>
            <w:vAlign w:val="bottom"/>
          </w:tcPr>
          <w:p w:rsidR="00230E78" w:rsidRPr="007A0D4F" w:rsidRDefault="00230E78" w:rsidP="00230E7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A0D4F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093" w:type="dxa"/>
            <w:vAlign w:val="bottom"/>
          </w:tcPr>
          <w:p w:rsidR="00230E78" w:rsidRPr="007A0D4F" w:rsidRDefault="00230E78" w:rsidP="00230E7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A0D4F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023" w:type="dxa"/>
            <w:vAlign w:val="bottom"/>
          </w:tcPr>
          <w:p w:rsidR="00230E78" w:rsidRPr="00E57DA1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398" w:type="dxa"/>
            <w:vAlign w:val="bottom"/>
          </w:tcPr>
          <w:p w:rsidR="00230E78" w:rsidRPr="00E57DA1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33" w:type="dxa"/>
            <w:vAlign w:val="bottom"/>
          </w:tcPr>
          <w:p w:rsidR="00230E78" w:rsidRPr="00E57DA1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832" w:type="dxa"/>
            <w:vAlign w:val="bottom"/>
          </w:tcPr>
          <w:p w:rsidR="00230E78" w:rsidRPr="007951D7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951D7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43" w:type="dxa"/>
            <w:vAlign w:val="bottom"/>
          </w:tcPr>
          <w:p w:rsidR="00230E78" w:rsidRPr="007951D7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951D7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96" w:type="dxa"/>
            <w:vAlign w:val="bottom"/>
          </w:tcPr>
          <w:p w:rsidR="00230E78" w:rsidRPr="00E57DA1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263" w:type="dxa"/>
            <w:vAlign w:val="bottom"/>
          </w:tcPr>
          <w:p w:rsidR="00230E78" w:rsidRPr="00E57DA1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362" w:type="dxa"/>
            <w:vAlign w:val="bottom"/>
          </w:tcPr>
          <w:p w:rsidR="00230E78" w:rsidRPr="00E57DA1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</w:tr>
      <w:tr w:rsidR="00844592" w:rsidRPr="002D0589" w:rsidTr="00E57DA1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592" w:rsidRPr="002D0589" w:rsidRDefault="00844592" w:rsidP="00844592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пшениця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7A0D4F" w:rsidRDefault="00844592" w:rsidP="0084459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A0D4F">
              <w:rPr>
                <w:rFonts w:asciiTheme="minorHAnsi" w:hAnsiTheme="minorHAnsi"/>
                <w:sz w:val="22"/>
                <w:szCs w:val="22"/>
                <w:lang w:val="uk-UA"/>
              </w:rPr>
              <w:t>3685,6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7A0D4F" w:rsidRDefault="00844592" w:rsidP="0084459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A0D4F">
              <w:rPr>
                <w:rFonts w:asciiTheme="minorHAnsi" w:hAnsiTheme="minorHAnsi"/>
                <w:sz w:val="22"/>
                <w:szCs w:val="22"/>
                <w:lang w:val="uk-UA"/>
              </w:rPr>
              <w:t>4,8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13396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6036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2144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5216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174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3634</w:t>
            </w:r>
          </w:p>
        </w:tc>
      </w:tr>
      <w:tr w:rsidR="00844592" w:rsidRPr="002D0589" w:rsidTr="00E57DA1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592" w:rsidRPr="002D0589" w:rsidRDefault="00844592" w:rsidP="00844592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кукурудза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7A0D4F" w:rsidRDefault="00844592" w:rsidP="0084459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A0D4F">
              <w:rPr>
                <w:rFonts w:asciiTheme="minorHAnsi" w:hAnsiTheme="minorHAnsi"/>
                <w:sz w:val="22"/>
                <w:szCs w:val="22"/>
                <w:lang w:val="uk-UA"/>
              </w:rPr>
              <w:t>9261,7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7A0D4F" w:rsidRDefault="00844592" w:rsidP="0084459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A0D4F">
              <w:rPr>
                <w:rFonts w:asciiTheme="minorHAnsi" w:hAnsiTheme="minorHAnsi"/>
                <w:sz w:val="22"/>
                <w:szCs w:val="22"/>
                <w:lang w:val="uk-UA"/>
              </w:rPr>
              <w:t>12,3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24702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8554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7278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8870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327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2667</w:t>
            </w:r>
          </w:p>
        </w:tc>
      </w:tr>
      <w:tr w:rsidR="00844592" w:rsidRPr="002D0589" w:rsidTr="00E57DA1">
        <w:trPr>
          <w:trHeight w:val="257"/>
        </w:trPr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592" w:rsidRPr="002D0589" w:rsidRDefault="00844592" w:rsidP="00844592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Культури технічні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7A0D4F" w:rsidRDefault="00844592" w:rsidP="0084459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A0D4F">
              <w:rPr>
                <w:rFonts w:asciiTheme="minorHAnsi" w:hAnsiTheme="minorHAnsi"/>
                <w:sz w:val="22"/>
                <w:szCs w:val="22"/>
                <w:lang w:val="uk-UA"/>
              </w:rPr>
              <w:t>22373,8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7A0D4F" w:rsidRDefault="00844592" w:rsidP="0084459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A0D4F">
              <w:rPr>
                <w:rFonts w:asciiTheme="minorHAnsi" w:hAnsiTheme="minorHAnsi"/>
                <w:sz w:val="22"/>
                <w:szCs w:val="22"/>
                <w:lang w:val="uk-UA"/>
              </w:rPr>
              <w:t>12,7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48401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12988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8868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53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26492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275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2163</w:t>
            </w:r>
          </w:p>
        </w:tc>
      </w:tr>
      <w:tr w:rsidR="00EF49B7" w:rsidRPr="002D0589" w:rsidTr="002A1A2A">
        <w:tc>
          <w:tcPr>
            <w:tcW w:w="3946" w:type="dxa"/>
            <w:vAlign w:val="bottom"/>
          </w:tcPr>
          <w:p w:rsidR="00230E78" w:rsidRPr="002D0589" w:rsidRDefault="00230E78" w:rsidP="00230E78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116" w:type="dxa"/>
            <w:vAlign w:val="bottom"/>
          </w:tcPr>
          <w:p w:rsidR="00230E78" w:rsidRPr="007A0D4F" w:rsidRDefault="00230E78" w:rsidP="00230E7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A0D4F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093" w:type="dxa"/>
            <w:vAlign w:val="bottom"/>
          </w:tcPr>
          <w:p w:rsidR="00230E78" w:rsidRPr="007A0D4F" w:rsidRDefault="00230E78" w:rsidP="00230E7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A0D4F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023" w:type="dxa"/>
            <w:vAlign w:val="bottom"/>
          </w:tcPr>
          <w:p w:rsidR="00230E78" w:rsidRPr="00E57DA1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398" w:type="dxa"/>
            <w:vAlign w:val="bottom"/>
          </w:tcPr>
          <w:p w:rsidR="00230E78" w:rsidRPr="00E57DA1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33" w:type="dxa"/>
            <w:vAlign w:val="bottom"/>
          </w:tcPr>
          <w:p w:rsidR="00230E78" w:rsidRPr="00E57DA1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832" w:type="dxa"/>
            <w:vAlign w:val="bottom"/>
          </w:tcPr>
          <w:p w:rsidR="00230E78" w:rsidRPr="007951D7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951D7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43" w:type="dxa"/>
            <w:vAlign w:val="bottom"/>
          </w:tcPr>
          <w:p w:rsidR="00230E78" w:rsidRPr="007951D7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951D7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96" w:type="dxa"/>
            <w:vAlign w:val="bottom"/>
          </w:tcPr>
          <w:p w:rsidR="00230E78" w:rsidRPr="00E57DA1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263" w:type="dxa"/>
            <w:vAlign w:val="bottom"/>
          </w:tcPr>
          <w:p w:rsidR="00230E78" w:rsidRPr="00E57DA1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362" w:type="dxa"/>
            <w:vAlign w:val="bottom"/>
          </w:tcPr>
          <w:p w:rsidR="00230E78" w:rsidRPr="00E57DA1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</w:tr>
      <w:tr w:rsidR="00844592" w:rsidRPr="002D0589" w:rsidTr="00E57DA1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592" w:rsidRPr="002D0589" w:rsidRDefault="00844592" w:rsidP="00844592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соя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7A0D4F" w:rsidRDefault="00844592" w:rsidP="0084459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A0D4F">
              <w:rPr>
                <w:rFonts w:asciiTheme="minorHAnsi" w:hAnsiTheme="minorHAnsi"/>
                <w:sz w:val="22"/>
                <w:szCs w:val="22"/>
                <w:lang w:val="uk-UA"/>
              </w:rPr>
              <w:t>4586,6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7A0D4F" w:rsidRDefault="00844592" w:rsidP="0084459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A0D4F">
              <w:rPr>
                <w:rFonts w:asciiTheme="minorHAnsi" w:hAnsiTheme="minorHAnsi"/>
                <w:sz w:val="22"/>
                <w:szCs w:val="22"/>
                <w:lang w:val="uk-UA"/>
              </w:rPr>
              <w:t>6,2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14749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4178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3072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53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7446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198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3216</w:t>
            </w:r>
          </w:p>
        </w:tc>
      </w:tr>
      <w:tr w:rsidR="00844592" w:rsidRPr="002D0589" w:rsidTr="00E57DA1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592" w:rsidRPr="002D0589" w:rsidRDefault="00844592" w:rsidP="00844592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ріпак і кольза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7A0D4F" w:rsidRDefault="00844592" w:rsidP="0084459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A0D4F">
              <w:rPr>
                <w:rFonts w:asciiTheme="minorHAnsi" w:hAnsiTheme="minorHAnsi"/>
                <w:sz w:val="22"/>
                <w:szCs w:val="22"/>
                <w:lang w:val="uk-UA"/>
              </w:rPr>
              <w:t>4233,6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7A0D4F" w:rsidRDefault="00844592" w:rsidP="0084459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A0D4F">
              <w:rPr>
                <w:rFonts w:asciiTheme="minorHAnsi" w:hAnsiTheme="minorHAnsi"/>
                <w:sz w:val="22"/>
                <w:szCs w:val="22"/>
                <w:lang w:val="uk-UA"/>
              </w:rPr>
              <w:t>8,7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12710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765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4766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7179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261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3002</w:t>
            </w:r>
          </w:p>
        </w:tc>
      </w:tr>
      <w:tr w:rsidR="00844592" w:rsidRPr="002D0589" w:rsidTr="00E57DA1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592" w:rsidRPr="002D0589" w:rsidRDefault="00844592" w:rsidP="00844592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соняшник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7A0D4F" w:rsidRDefault="00844592" w:rsidP="0084459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A0D4F">
              <w:rPr>
                <w:rFonts w:asciiTheme="minorHAnsi" w:hAnsiTheme="minorHAnsi"/>
                <w:sz w:val="22"/>
                <w:szCs w:val="22"/>
                <w:lang w:val="uk-UA"/>
              </w:rPr>
              <w:t>12618,0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7A0D4F" w:rsidRDefault="00844592" w:rsidP="0084459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A0D4F">
              <w:rPr>
                <w:rFonts w:asciiTheme="minorHAnsi" w:hAnsiTheme="minorHAnsi"/>
                <w:sz w:val="22"/>
                <w:szCs w:val="22"/>
                <w:lang w:val="uk-UA"/>
              </w:rPr>
              <w:t>32,5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17265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5399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11866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445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1368</w:t>
            </w:r>
          </w:p>
        </w:tc>
      </w:tr>
      <w:tr w:rsidR="00844592" w:rsidRPr="002D0589" w:rsidTr="00E57DA1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592" w:rsidRPr="002D0589" w:rsidRDefault="00844592" w:rsidP="00844592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буряк цукровий (фабричний, маточний та на насіння)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7A0D4F" w:rsidRDefault="00AA19C6" w:rsidP="0084459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7A0D4F" w:rsidRDefault="00AA19C6" w:rsidP="0084459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AA19C6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AA19C6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AA19C6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AA19C6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AA19C6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bookmarkStart w:id="0" w:name="_GoBack"/>
        <w:bookmarkEnd w:id="0"/>
      </w:tr>
      <w:tr w:rsidR="005F5BCC" w:rsidRPr="002D0589" w:rsidTr="00E57DA1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CC" w:rsidRPr="002D0589" w:rsidRDefault="005F5BCC" w:rsidP="005F5BCC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Коренеплоди та бульбоплоди, культури овочеві та баштанні продовольчі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CC" w:rsidRPr="007A0D4F" w:rsidRDefault="005F5BCC" w:rsidP="005F5BC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CC" w:rsidRPr="007A0D4F" w:rsidRDefault="005F5BCC" w:rsidP="005F5BC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CC" w:rsidRPr="00E57DA1" w:rsidRDefault="005F5BCC" w:rsidP="005F5BC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CC" w:rsidRPr="00E57DA1" w:rsidRDefault="005F5BCC" w:rsidP="005F5BC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CC" w:rsidRPr="00E57DA1" w:rsidRDefault="005F5BCC" w:rsidP="005F5BC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CC" w:rsidRPr="00E57DA1" w:rsidRDefault="005F5BCC" w:rsidP="005F5BC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CC" w:rsidRPr="00E57DA1" w:rsidRDefault="005F5BCC" w:rsidP="005F5BC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CC" w:rsidRPr="00E57DA1" w:rsidRDefault="005F5BCC" w:rsidP="005F5BC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CC" w:rsidRPr="00E57DA1" w:rsidRDefault="005F5BCC" w:rsidP="005F5BC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CC" w:rsidRPr="00E57DA1" w:rsidRDefault="005F5BCC" w:rsidP="005F5BC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EF49B7" w:rsidRPr="002D0589" w:rsidTr="002A1A2A">
        <w:tc>
          <w:tcPr>
            <w:tcW w:w="3946" w:type="dxa"/>
            <w:vAlign w:val="bottom"/>
          </w:tcPr>
          <w:p w:rsidR="00230E78" w:rsidRPr="002D0589" w:rsidRDefault="00230E78" w:rsidP="00230E78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116" w:type="dxa"/>
            <w:vAlign w:val="bottom"/>
          </w:tcPr>
          <w:p w:rsidR="00230E78" w:rsidRPr="007A0D4F" w:rsidRDefault="00230E78" w:rsidP="00230E7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vAlign w:val="bottom"/>
          </w:tcPr>
          <w:p w:rsidR="00230E78" w:rsidRPr="007A0D4F" w:rsidRDefault="00230E78" w:rsidP="00230E7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A0D4F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023" w:type="dxa"/>
            <w:vAlign w:val="bottom"/>
          </w:tcPr>
          <w:p w:rsidR="00230E78" w:rsidRPr="00E57DA1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398" w:type="dxa"/>
            <w:vAlign w:val="bottom"/>
          </w:tcPr>
          <w:p w:rsidR="00230E78" w:rsidRPr="00E57DA1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33" w:type="dxa"/>
            <w:vAlign w:val="bottom"/>
          </w:tcPr>
          <w:p w:rsidR="00230E78" w:rsidRPr="00E57DA1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832" w:type="dxa"/>
            <w:vAlign w:val="bottom"/>
          </w:tcPr>
          <w:p w:rsidR="00230E78" w:rsidRPr="007951D7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951D7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43" w:type="dxa"/>
            <w:vAlign w:val="bottom"/>
          </w:tcPr>
          <w:p w:rsidR="00230E78" w:rsidRPr="007951D7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951D7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96" w:type="dxa"/>
            <w:vAlign w:val="bottom"/>
          </w:tcPr>
          <w:p w:rsidR="00230E78" w:rsidRPr="00E57DA1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263" w:type="dxa"/>
            <w:vAlign w:val="bottom"/>
          </w:tcPr>
          <w:p w:rsidR="00230E78" w:rsidRPr="00E57DA1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362" w:type="dxa"/>
            <w:vAlign w:val="bottom"/>
          </w:tcPr>
          <w:p w:rsidR="00230E78" w:rsidRPr="00E57DA1" w:rsidRDefault="00230E78" w:rsidP="00443A5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</w:tr>
      <w:tr w:rsidR="00844592" w:rsidRPr="002D0589" w:rsidTr="00E57DA1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592" w:rsidRPr="002D0589" w:rsidRDefault="00844592" w:rsidP="00844592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коренеплоди та бульби їстівні з високим  вмістом крохмалю та інуліну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7A0D4F" w:rsidRDefault="00AA19C6" w:rsidP="0084459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7A0D4F" w:rsidRDefault="00AA19C6" w:rsidP="0084459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AA19C6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AA19C6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AA19C6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AA19C6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AA19C6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844592" w:rsidRPr="002D0589" w:rsidTr="00E57DA1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592" w:rsidRPr="002D0589" w:rsidRDefault="00844592" w:rsidP="00844592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культури овочеві відкритого ґрунту (включаючи маточні та на насіння)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7A0D4F" w:rsidRDefault="00AA19C6" w:rsidP="0084459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7A0D4F" w:rsidRDefault="00AA19C6" w:rsidP="0084459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AA19C6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84459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AA19C6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AA19C6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92" w:rsidRPr="00E57DA1" w:rsidRDefault="00AA19C6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0D2212" w:rsidRPr="002D0589" w:rsidTr="00E57DA1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2" w:rsidRPr="002D0589" w:rsidRDefault="000D2212" w:rsidP="000D2212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Культури кормові</w:t>
            </w:r>
          </w:p>
          <w:p w:rsidR="000D2212" w:rsidRPr="002D0589" w:rsidRDefault="000D2212" w:rsidP="000D2212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(включаючи маточні та на насіння)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12" w:rsidRPr="007A0D4F" w:rsidRDefault="000D2212" w:rsidP="000D221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A0D4F">
              <w:rPr>
                <w:rFonts w:asciiTheme="minorHAnsi" w:hAnsiTheme="minorHAnsi"/>
                <w:sz w:val="22"/>
                <w:szCs w:val="22"/>
                <w:lang w:val="uk-UA"/>
              </w:rPr>
              <w:t>577,9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12" w:rsidRPr="007A0D4F" w:rsidRDefault="000D2212" w:rsidP="000D221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A0D4F">
              <w:rPr>
                <w:rFonts w:asciiTheme="minorHAnsi" w:hAnsiTheme="minorHAnsi"/>
                <w:sz w:val="22"/>
                <w:szCs w:val="22"/>
                <w:lang w:val="uk-UA"/>
              </w:rPr>
              <w:t>18,1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12" w:rsidRPr="00E57DA1" w:rsidRDefault="000D221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6163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12" w:rsidRPr="00E57DA1" w:rsidRDefault="000D221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6163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12" w:rsidRPr="00E57DA1" w:rsidRDefault="000D221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12" w:rsidRPr="00E57DA1" w:rsidRDefault="000D221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12" w:rsidRPr="00E57DA1" w:rsidRDefault="000D221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12" w:rsidRPr="00E57DA1" w:rsidRDefault="000D221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12" w:rsidRPr="00E57DA1" w:rsidRDefault="000D221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1934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12" w:rsidRPr="00E57DA1" w:rsidRDefault="000D221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sz w:val="22"/>
                <w:szCs w:val="22"/>
                <w:lang w:val="uk-UA"/>
              </w:rPr>
              <w:t>10664</w:t>
            </w:r>
          </w:p>
        </w:tc>
      </w:tr>
      <w:tr w:rsidR="000D2212" w:rsidRPr="002D0589" w:rsidTr="00E57DA1"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12" w:rsidRPr="002D0589" w:rsidRDefault="000D2212" w:rsidP="000D2212">
            <w:pPr>
              <w:ind w:left="113" w:right="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D0589">
              <w:rPr>
                <w:rFonts w:asciiTheme="minorHAnsi" w:hAnsiTheme="minorHAnsi"/>
                <w:b/>
                <w:bCs/>
                <w:sz w:val="22"/>
                <w:szCs w:val="22"/>
              </w:rPr>
              <w:t>Культури багаторічні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12" w:rsidRPr="00E57DA1" w:rsidRDefault="000D2212" w:rsidP="000D221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12" w:rsidRPr="00E57DA1" w:rsidRDefault="000D2212" w:rsidP="000D2212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12" w:rsidRPr="00E57DA1" w:rsidRDefault="000D221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12" w:rsidRPr="00E57DA1" w:rsidRDefault="000D221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12" w:rsidRPr="00E57DA1" w:rsidRDefault="000D221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12" w:rsidRPr="00E57DA1" w:rsidRDefault="000D221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12" w:rsidRPr="00E57DA1" w:rsidRDefault="000D221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12" w:rsidRPr="00E57DA1" w:rsidRDefault="000D221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12" w:rsidRPr="00E57DA1" w:rsidRDefault="000D221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12" w:rsidRPr="00E57DA1" w:rsidRDefault="000D2212" w:rsidP="00E57DA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57DA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-</w:t>
            </w:r>
          </w:p>
        </w:tc>
      </w:tr>
    </w:tbl>
    <w:p w:rsidR="00597F6E" w:rsidRPr="00772F09" w:rsidRDefault="00597F6E" w:rsidP="00597F6E">
      <w:pPr>
        <w:rPr>
          <w:rFonts w:asciiTheme="minorHAnsi" w:hAnsiTheme="minorHAnsi"/>
          <w:sz w:val="10"/>
          <w:szCs w:val="10"/>
        </w:rPr>
      </w:pPr>
    </w:p>
    <w:p w:rsidR="00772F09" w:rsidRDefault="002D0589" w:rsidP="00245AF7">
      <w:pPr>
        <w:spacing w:before="180"/>
        <w:rPr>
          <w:rFonts w:asciiTheme="minorHAnsi" w:hAnsiTheme="minorHAnsi"/>
          <w:sz w:val="20"/>
          <w:szCs w:val="20"/>
        </w:rPr>
      </w:pPr>
      <w:r w:rsidRPr="002D0589">
        <w:rPr>
          <w:rFonts w:asciiTheme="minorHAnsi" w:hAnsiTheme="minorHAnsi"/>
          <w:i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9EE34" wp14:editId="07243615">
                <wp:simplePos x="0" y="0"/>
                <wp:positionH relativeFrom="column">
                  <wp:posOffset>-31750</wp:posOffset>
                </wp:positionH>
                <wp:positionV relativeFrom="paragraph">
                  <wp:posOffset>50165</wp:posOffset>
                </wp:positionV>
                <wp:extent cx="900000" cy="0"/>
                <wp:effectExtent l="0" t="0" r="33655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426D1" id="Прямая соединительная линия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3.95pt" to="68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"/>
            </w:pict>
          </mc:Fallback>
        </mc:AlternateContent>
      </w:r>
      <w:r w:rsidRPr="002D0589">
        <w:rPr>
          <w:rFonts w:asciiTheme="minorHAnsi" w:hAnsiTheme="minorHAnsi"/>
          <w:sz w:val="20"/>
          <w:szCs w:val="20"/>
          <w:vertAlign w:val="superscript"/>
        </w:rPr>
        <w:t>1 </w:t>
      </w:r>
      <w:bookmarkStart w:id="1" w:name="_Hlk57724135"/>
      <w:r w:rsidRPr="002D0589">
        <w:rPr>
          <w:rFonts w:asciiTheme="minorHAnsi" w:hAnsiTheme="minorHAnsi"/>
          <w:sz w:val="20"/>
          <w:szCs w:val="20"/>
        </w:rPr>
        <w:t>По підприємствах, які мають у власності та/або користуванні 200 гектарів сільськогосподарських угідь і більше та/або більше 5 гектарів посівних площ під овочами відкритого та/або закритого ґрунту, баштанними культурами та/або більше 50 гектарів багаторічних насаджень.</w:t>
      </w:r>
      <w:bookmarkEnd w:id="1"/>
    </w:p>
    <w:p w:rsidR="005358E4" w:rsidRPr="007B54CF" w:rsidRDefault="00C57B72" w:rsidP="00772F09">
      <w:pPr>
        <w:spacing w:before="180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Символ (к) – д</w:t>
      </w:r>
      <w:r w:rsidRPr="00A56B31">
        <w:rPr>
          <w:rFonts w:ascii="Calibri" w:hAnsi="Calibri"/>
          <w:sz w:val="20"/>
          <w:szCs w:val="20"/>
        </w:rPr>
        <w:t>ані не оприлюднюються з метою забезпечення виконання вимог Закону України «Про державну статистику» щодо конфіденційності статистичної інформації.</w:t>
      </w:r>
    </w:p>
    <w:sectPr w:rsidR="005358E4" w:rsidRPr="007B54CF" w:rsidSect="00772F09">
      <w:headerReference w:type="even" r:id="rId10"/>
      <w:headerReference w:type="default" r:id="rId11"/>
      <w:pgSz w:w="16838" w:h="11906" w:orient="landscape"/>
      <w:pgMar w:top="567" w:right="1134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369" w:rsidRDefault="00945369">
      <w:r>
        <w:separator/>
      </w:r>
    </w:p>
  </w:endnote>
  <w:endnote w:type="continuationSeparator" w:id="0">
    <w:p w:rsidR="00945369" w:rsidRDefault="0094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369" w:rsidRDefault="00945369">
      <w:r>
        <w:separator/>
      </w:r>
    </w:p>
  </w:footnote>
  <w:footnote w:type="continuationSeparator" w:id="0">
    <w:p w:rsidR="00945369" w:rsidRDefault="00945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8E4" w:rsidRDefault="005358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5"/>
      <w:framePr w:wrap="around" w:vAnchor="text" w:hAnchor="margin" w:xAlign="center" w:y="1"/>
      <w:rPr>
        <w:rStyle w:val="ab"/>
        <w:sz w:val="16"/>
        <w:szCs w:val="16"/>
      </w:rPr>
    </w:pPr>
    <w:r w:rsidRPr="0018444C">
      <w:rPr>
        <w:rStyle w:val="ab"/>
        <w:sz w:val="16"/>
        <w:szCs w:val="16"/>
      </w:rPr>
      <w:fldChar w:fldCharType="begin"/>
    </w:r>
    <w:r w:rsidRPr="0018444C">
      <w:rPr>
        <w:rStyle w:val="ab"/>
        <w:sz w:val="16"/>
        <w:szCs w:val="16"/>
      </w:rPr>
      <w:instrText xml:space="preserve">PAGE  </w:instrText>
    </w:r>
    <w:r w:rsidRPr="0018444C">
      <w:rPr>
        <w:rStyle w:val="ab"/>
        <w:sz w:val="16"/>
        <w:szCs w:val="16"/>
      </w:rPr>
      <w:fldChar w:fldCharType="separate"/>
    </w:r>
    <w:r w:rsidR="00BA6E58">
      <w:rPr>
        <w:rStyle w:val="ab"/>
        <w:noProof/>
        <w:sz w:val="16"/>
        <w:szCs w:val="16"/>
      </w:rPr>
      <w:t>2</w:t>
    </w:r>
    <w:r w:rsidRPr="0018444C">
      <w:rPr>
        <w:rStyle w:val="ab"/>
        <w:sz w:val="16"/>
        <w:szCs w:val="16"/>
      </w:rPr>
      <w:fldChar w:fldCharType="end"/>
    </w:r>
  </w:p>
  <w:p w:rsidR="005358E4" w:rsidRDefault="005358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12B7D"/>
    <w:rsid w:val="00012D4C"/>
    <w:rsid w:val="00015350"/>
    <w:rsid w:val="00016D65"/>
    <w:rsid w:val="00016DA4"/>
    <w:rsid w:val="00020AE3"/>
    <w:rsid w:val="000369C7"/>
    <w:rsid w:val="00042E98"/>
    <w:rsid w:val="00061B63"/>
    <w:rsid w:val="00065E8A"/>
    <w:rsid w:val="00066C01"/>
    <w:rsid w:val="00067246"/>
    <w:rsid w:val="00074BA3"/>
    <w:rsid w:val="0008094F"/>
    <w:rsid w:val="00086F7A"/>
    <w:rsid w:val="00095C81"/>
    <w:rsid w:val="000A0172"/>
    <w:rsid w:val="000A0BF3"/>
    <w:rsid w:val="000A460E"/>
    <w:rsid w:val="000A4C42"/>
    <w:rsid w:val="000B066F"/>
    <w:rsid w:val="000C588A"/>
    <w:rsid w:val="000C6449"/>
    <w:rsid w:val="000D2212"/>
    <w:rsid w:val="000D2A4F"/>
    <w:rsid w:val="000E71B9"/>
    <w:rsid w:val="000F1D1D"/>
    <w:rsid w:val="000F20F6"/>
    <w:rsid w:val="000F3439"/>
    <w:rsid w:val="000F3C13"/>
    <w:rsid w:val="000F44AF"/>
    <w:rsid w:val="00110C08"/>
    <w:rsid w:val="001135AB"/>
    <w:rsid w:val="001143D9"/>
    <w:rsid w:val="001144B7"/>
    <w:rsid w:val="00124D0C"/>
    <w:rsid w:val="00127489"/>
    <w:rsid w:val="001343FC"/>
    <w:rsid w:val="00136C0F"/>
    <w:rsid w:val="0015103F"/>
    <w:rsid w:val="001527B1"/>
    <w:rsid w:val="001660C6"/>
    <w:rsid w:val="001668B1"/>
    <w:rsid w:val="00173BE3"/>
    <w:rsid w:val="001765F8"/>
    <w:rsid w:val="001806EF"/>
    <w:rsid w:val="001972FF"/>
    <w:rsid w:val="001A0CC2"/>
    <w:rsid w:val="001A11C7"/>
    <w:rsid w:val="001A182E"/>
    <w:rsid w:val="001B2845"/>
    <w:rsid w:val="001B2CE8"/>
    <w:rsid w:val="001C09EC"/>
    <w:rsid w:val="001C14FF"/>
    <w:rsid w:val="001D11DF"/>
    <w:rsid w:val="001D24C4"/>
    <w:rsid w:val="001D4F0C"/>
    <w:rsid w:val="001F2382"/>
    <w:rsid w:val="001F4E58"/>
    <w:rsid w:val="001F545A"/>
    <w:rsid w:val="002006C2"/>
    <w:rsid w:val="00201654"/>
    <w:rsid w:val="00206617"/>
    <w:rsid w:val="002202CA"/>
    <w:rsid w:val="0022135B"/>
    <w:rsid w:val="00230E78"/>
    <w:rsid w:val="002321C0"/>
    <w:rsid w:val="00242B26"/>
    <w:rsid w:val="00245AF7"/>
    <w:rsid w:val="00246A92"/>
    <w:rsid w:val="00267EC4"/>
    <w:rsid w:val="002730BF"/>
    <w:rsid w:val="0027364C"/>
    <w:rsid w:val="00294ECA"/>
    <w:rsid w:val="002A0413"/>
    <w:rsid w:val="002A1A2A"/>
    <w:rsid w:val="002A4138"/>
    <w:rsid w:val="002A71DE"/>
    <w:rsid w:val="002C0395"/>
    <w:rsid w:val="002C64D9"/>
    <w:rsid w:val="002D0589"/>
    <w:rsid w:val="002F246D"/>
    <w:rsid w:val="0030206E"/>
    <w:rsid w:val="003111DA"/>
    <w:rsid w:val="00314656"/>
    <w:rsid w:val="00316BE0"/>
    <w:rsid w:val="00316D06"/>
    <w:rsid w:val="00326366"/>
    <w:rsid w:val="00346432"/>
    <w:rsid w:val="00350907"/>
    <w:rsid w:val="003601C2"/>
    <w:rsid w:val="00361F14"/>
    <w:rsid w:val="0036435E"/>
    <w:rsid w:val="00370857"/>
    <w:rsid w:val="003726DC"/>
    <w:rsid w:val="00376078"/>
    <w:rsid w:val="00376494"/>
    <w:rsid w:val="00376C6C"/>
    <w:rsid w:val="00382339"/>
    <w:rsid w:val="003914B3"/>
    <w:rsid w:val="003A11ED"/>
    <w:rsid w:val="003A386F"/>
    <w:rsid w:val="003A5630"/>
    <w:rsid w:val="003B1E5D"/>
    <w:rsid w:val="003B3DF4"/>
    <w:rsid w:val="003C0BDB"/>
    <w:rsid w:val="003D17FC"/>
    <w:rsid w:val="003E03BB"/>
    <w:rsid w:val="003E2414"/>
    <w:rsid w:val="003E36A2"/>
    <w:rsid w:val="003F6B1A"/>
    <w:rsid w:val="004163F3"/>
    <w:rsid w:val="004303AB"/>
    <w:rsid w:val="00431DC3"/>
    <w:rsid w:val="00433FAA"/>
    <w:rsid w:val="00436CA3"/>
    <w:rsid w:val="00443A51"/>
    <w:rsid w:val="004453E3"/>
    <w:rsid w:val="00445FC2"/>
    <w:rsid w:val="0045336D"/>
    <w:rsid w:val="004624B1"/>
    <w:rsid w:val="00462A9B"/>
    <w:rsid w:val="0046564E"/>
    <w:rsid w:val="004757E6"/>
    <w:rsid w:val="00475DFE"/>
    <w:rsid w:val="00483119"/>
    <w:rsid w:val="004951D9"/>
    <w:rsid w:val="004A258D"/>
    <w:rsid w:val="004B5F46"/>
    <w:rsid w:val="004B63EC"/>
    <w:rsid w:val="004B6899"/>
    <w:rsid w:val="004B6C33"/>
    <w:rsid w:val="004C3352"/>
    <w:rsid w:val="004D41F8"/>
    <w:rsid w:val="004D66AE"/>
    <w:rsid w:val="004E3DA7"/>
    <w:rsid w:val="004E5501"/>
    <w:rsid w:val="004E770A"/>
    <w:rsid w:val="004F0626"/>
    <w:rsid w:val="005124CB"/>
    <w:rsid w:val="00513955"/>
    <w:rsid w:val="00514D26"/>
    <w:rsid w:val="00517E87"/>
    <w:rsid w:val="0052077F"/>
    <w:rsid w:val="00523B6F"/>
    <w:rsid w:val="00525848"/>
    <w:rsid w:val="00533ECE"/>
    <w:rsid w:val="005358E4"/>
    <w:rsid w:val="00540F70"/>
    <w:rsid w:val="00543027"/>
    <w:rsid w:val="0054325F"/>
    <w:rsid w:val="00546D88"/>
    <w:rsid w:val="0055373F"/>
    <w:rsid w:val="00553B06"/>
    <w:rsid w:val="00557DD9"/>
    <w:rsid w:val="00574BEB"/>
    <w:rsid w:val="00584D64"/>
    <w:rsid w:val="0059775C"/>
    <w:rsid w:val="00597F6E"/>
    <w:rsid w:val="005A6FEC"/>
    <w:rsid w:val="005B34FB"/>
    <w:rsid w:val="005B5918"/>
    <w:rsid w:val="005C31BD"/>
    <w:rsid w:val="005C3F1C"/>
    <w:rsid w:val="005D4AE4"/>
    <w:rsid w:val="005D55E2"/>
    <w:rsid w:val="005D7C57"/>
    <w:rsid w:val="005E08BC"/>
    <w:rsid w:val="005E0B11"/>
    <w:rsid w:val="005E14E3"/>
    <w:rsid w:val="005E227B"/>
    <w:rsid w:val="005E4FC2"/>
    <w:rsid w:val="005F1D5B"/>
    <w:rsid w:val="005F5BCC"/>
    <w:rsid w:val="00624115"/>
    <w:rsid w:val="00624140"/>
    <w:rsid w:val="00632EB8"/>
    <w:rsid w:val="006335E9"/>
    <w:rsid w:val="00645836"/>
    <w:rsid w:val="00647045"/>
    <w:rsid w:val="0064738F"/>
    <w:rsid w:val="006478D4"/>
    <w:rsid w:val="00660982"/>
    <w:rsid w:val="00665BEE"/>
    <w:rsid w:val="00670031"/>
    <w:rsid w:val="0067614C"/>
    <w:rsid w:val="00676356"/>
    <w:rsid w:val="006809BA"/>
    <w:rsid w:val="00681157"/>
    <w:rsid w:val="006811D5"/>
    <w:rsid w:val="0068620D"/>
    <w:rsid w:val="00686971"/>
    <w:rsid w:val="00686D86"/>
    <w:rsid w:val="0068744D"/>
    <w:rsid w:val="006927A4"/>
    <w:rsid w:val="0069420F"/>
    <w:rsid w:val="006965FC"/>
    <w:rsid w:val="006A17A8"/>
    <w:rsid w:val="006A4E9B"/>
    <w:rsid w:val="006A696A"/>
    <w:rsid w:val="006B4476"/>
    <w:rsid w:val="006C232F"/>
    <w:rsid w:val="006D3DF6"/>
    <w:rsid w:val="006D40A4"/>
    <w:rsid w:val="006E2C55"/>
    <w:rsid w:val="006E6C25"/>
    <w:rsid w:val="006F307A"/>
    <w:rsid w:val="00703279"/>
    <w:rsid w:val="007062BA"/>
    <w:rsid w:val="00727B5D"/>
    <w:rsid w:val="007445C6"/>
    <w:rsid w:val="00752C8C"/>
    <w:rsid w:val="007569AD"/>
    <w:rsid w:val="00761415"/>
    <w:rsid w:val="00763908"/>
    <w:rsid w:val="00772F09"/>
    <w:rsid w:val="007811A7"/>
    <w:rsid w:val="00790EAC"/>
    <w:rsid w:val="007951D7"/>
    <w:rsid w:val="00796106"/>
    <w:rsid w:val="007972E5"/>
    <w:rsid w:val="007A0D4F"/>
    <w:rsid w:val="007B54CF"/>
    <w:rsid w:val="007B6B2F"/>
    <w:rsid w:val="007C7BE9"/>
    <w:rsid w:val="007D5833"/>
    <w:rsid w:val="007E1D97"/>
    <w:rsid w:val="007E4BA4"/>
    <w:rsid w:val="007F2F95"/>
    <w:rsid w:val="007F41A4"/>
    <w:rsid w:val="007F4370"/>
    <w:rsid w:val="008061D4"/>
    <w:rsid w:val="00813055"/>
    <w:rsid w:val="00820578"/>
    <w:rsid w:val="00821EFC"/>
    <w:rsid w:val="0082503E"/>
    <w:rsid w:val="00830D5C"/>
    <w:rsid w:val="0083663D"/>
    <w:rsid w:val="00837428"/>
    <w:rsid w:val="00844099"/>
    <w:rsid w:val="00844592"/>
    <w:rsid w:val="00847E9D"/>
    <w:rsid w:val="0085268A"/>
    <w:rsid w:val="00852C0C"/>
    <w:rsid w:val="00872980"/>
    <w:rsid w:val="00872BD5"/>
    <w:rsid w:val="00874EFF"/>
    <w:rsid w:val="00882B6C"/>
    <w:rsid w:val="00890457"/>
    <w:rsid w:val="00890C52"/>
    <w:rsid w:val="008973FB"/>
    <w:rsid w:val="008A3D64"/>
    <w:rsid w:val="008B0A42"/>
    <w:rsid w:val="008B5EAD"/>
    <w:rsid w:val="008B66F8"/>
    <w:rsid w:val="008B75E8"/>
    <w:rsid w:val="008C40F2"/>
    <w:rsid w:val="008D69E8"/>
    <w:rsid w:val="008E3748"/>
    <w:rsid w:val="008E7384"/>
    <w:rsid w:val="008E7B05"/>
    <w:rsid w:val="008F139F"/>
    <w:rsid w:val="008F49AC"/>
    <w:rsid w:val="00910F65"/>
    <w:rsid w:val="00912BBC"/>
    <w:rsid w:val="00913D6D"/>
    <w:rsid w:val="0091522A"/>
    <w:rsid w:val="0091600F"/>
    <w:rsid w:val="00934ADE"/>
    <w:rsid w:val="0093777B"/>
    <w:rsid w:val="009378A6"/>
    <w:rsid w:val="00940A42"/>
    <w:rsid w:val="00945369"/>
    <w:rsid w:val="00955301"/>
    <w:rsid w:val="00955F16"/>
    <w:rsid w:val="00962864"/>
    <w:rsid w:val="00971179"/>
    <w:rsid w:val="00983A5E"/>
    <w:rsid w:val="00995E36"/>
    <w:rsid w:val="009C6A6C"/>
    <w:rsid w:val="009D2178"/>
    <w:rsid w:val="009D46A5"/>
    <w:rsid w:val="009D7978"/>
    <w:rsid w:val="009E0294"/>
    <w:rsid w:val="009E66A5"/>
    <w:rsid w:val="009F5103"/>
    <w:rsid w:val="00A003DA"/>
    <w:rsid w:val="00A042B6"/>
    <w:rsid w:val="00A0671F"/>
    <w:rsid w:val="00A11E8F"/>
    <w:rsid w:val="00A22173"/>
    <w:rsid w:val="00A240E4"/>
    <w:rsid w:val="00A242D3"/>
    <w:rsid w:val="00A2484A"/>
    <w:rsid w:val="00A275E7"/>
    <w:rsid w:val="00A41CAB"/>
    <w:rsid w:val="00A437BC"/>
    <w:rsid w:val="00A43B55"/>
    <w:rsid w:val="00A61DCA"/>
    <w:rsid w:val="00A642D2"/>
    <w:rsid w:val="00A66BBA"/>
    <w:rsid w:val="00A67DEA"/>
    <w:rsid w:val="00A732FA"/>
    <w:rsid w:val="00A87B38"/>
    <w:rsid w:val="00A9460D"/>
    <w:rsid w:val="00AA083B"/>
    <w:rsid w:val="00AA19C6"/>
    <w:rsid w:val="00AA1CC7"/>
    <w:rsid w:val="00AB2910"/>
    <w:rsid w:val="00AB4D97"/>
    <w:rsid w:val="00AB5373"/>
    <w:rsid w:val="00AC7C29"/>
    <w:rsid w:val="00AD62B1"/>
    <w:rsid w:val="00AE0BE6"/>
    <w:rsid w:val="00AF02C4"/>
    <w:rsid w:val="00AF4DCC"/>
    <w:rsid w:val="00B02163"/>
    <w:rsid w:val="00B03020"/>
    <w:rsid w:val="00B2219E"/>
    <w:rsid w:val="00B228A9"/>
    <w:rsid w:val="00B23842"/>
    <w:rsid w:val="00B241A8"/>
    <w:rsid w:val="00B2591D"/>
    <w:rsid w:val="00B516B4"/>
    <w:rsid w:val="00B51745"/>
    <w:rsid w:val="00B57115"/>
    <w:rsid w:val="00B633F6"/>
    <w:rsid w:val="00B77345"/>
    <w:rsid w:val="00B82987"/>
    <w:rsid w:val="00B92BA9"/>
    <w:rsid w:val="00B946EB"/>
    <w:rsid w:val="00B95BD4"/>
    <w:rsid w:val="00BA2B2C"/>
    <w:rsid w:val="00BA4071"/>
    <w:rsid w:val="00BA40F7"/>
    <w:rsid w:val="00BA6E58"/>
    <w:rsid w:val="00BB3175"/>
    <w:rsid w:val="00BB7D70"/>
    <w:rsid w:val="00BC0691"/>
    <w:rsid w:val="00BC146F"/>
    <w:rsid w:val="00BC179D"/>
    <w:rsid w:val="00BC4512"/>
    <w:rsid w:val="00BD10D5"/>
    <w:rsid w:val="00BE4885"/>
    <w:rsid w:val="00BE67FC"/>
    <w:rsid w:val="00BF3768"/>
    <w:rsid w:val="00BF6426"/>
    <w:rsid w:val="00BF7886"/>
    <w:rsid w:val="00C00108"/>
    <w:rsid w:val="00C047C9"/>
    <w:rsid w:val="00C075C4"/>
    <w:rsid w:val="00C12630"/>
    <w:rsid w:val="00C154BD"/>
    <w:rsid w:val="00C212C2"/>
    <w:rsid w:val="00C21F1A"/>
    <w:rsid w:val="00C25149"/>
    <w:rsid w:val="00C27069"/>
    <w:rsid w:val="00C30672"/>
    <w:rsid w:val="00C3723C"/>
    <w:rsid w:val="00C4073F"/>
    <w:rsid w:val="00C51F35"/>
    <w:rsid w:val="00C57B72"/>
    <w:rsid w:val="00C60D38"/>
    <w:rsid w:val="00C659C8"/>
    <w:rsid w:val="00C753C5"/>
    <w:rsid w:val="00C77236"/>
    <w:rsid w:val="00C8250B"/>
    <w:rsid w:val="00C8266D"/>
    <w:rsid w:val="00C95DD1"/>
    <w:rsid w:val="00CA120E"/>
    <w:rsid w:val="00CB01ED"/>
    <w:rsid w:val="00CB0378"/>
    <w:rsid w:val="00CC2249"/>
    <w:rsid w:val="00CC2C14"/>
    <w:rsid w:val="00CD6202"/>
    <w:rsid w:val="00CE5A38"/>
    <w:rsid w:val="00CF0E21"/>
    <w:rsid w:val="00D05DC7"/>
    <w:rsid w:val="00D07AB2"/>
    <w:rsid w:val="00D10BC9"/>
    <w:rsid w:val="00D21D4D"/>
    <w:rsid w:val="00D228B6"/>
    <w:rsid w:val="00D25C6C"/>
    <w:rsid w:val="00D263EA"/>
    <w:rsid w:val="00D32A9D"/>
    <w:rsid w:val="00D574F3"/>
    <w:rsid w:val="00D6016F"/>
    <w:rsid w:val="00D70A77"/>
    <w:rsid w:val="00D8196F"/>
    <w:rsid w:val="00D93B3C"/>
    <w:rsid w:val="00D94F9E"/>
    <w:rsid w:val="00D962CF"/>
    <w:rsid w:val="00DA18F7"/>
    <w:rsid w:val="00DA4F9F"/>
    <w:rsid w:val="00DA5CC5"/>
    <w:rsid w:val="00DB38BE"/>
    <w:rsid w:val="00DC558A"/>
    <w:rsid w:val="00DC792F"/>
    <w:rsid w:val="00DC7A25"/>
    <w:rsid w:val="00DE10EE"/>
    <w:rsid w:val="00DE5005"/>
    <w:rsid w:val="00DE560C"/>
    <w:rsid w:val="00DE6C89"/>
    <w:rsid w:val="00DF0E4F"/>
    <w:rsid w:val="00E00D73"/>
    <w:rsid w:val="00E1105B"/>
    <w:rsid w:val="00E154C5"/>
    <w:rsid w:val="00E34803"/>
    <w:rsid w:val="00E403C5"/>
    <w:rsid w:val="00E5524A"/>
    <w:rsid w:val="00E559E2"/>
    <w:rsid w:val="00E564C7"/>
    <w:rsid w:val="00E57DA1"/>
    <w:rsid w:val="00E600CA"/>
    <w:rsid w:val="00E70465"/>
    <w:rsid w:val="00E745A6"/>
    <w:rsid w:val="00E7546B"/>
    <w:rsid w:val="00E80CFE"/>
    <w:rsid w:val="00E82B9A"/>
    <w:rsid w:val="00E912A3"/>
    <w:rsid w:val="00EA58EE"/>
    <w:rsid w:val="00EA6753"/>
    <w:rsid w:val="00EA7D53"/>
    <w:rsid w:val="00EB0CFD"/>
    <w:rsid w:val="00EE1168"/>
    <w:rsid w:val="00EE35E0"/>
    <w:rsid w:val="00EE377D"/>
    <w:rsid w:val="00EF2981"/>
    <w:rsid w:val="00EF49B7"/>
    <w:rsid w:val="00EF7DB5"/>
    <w:rsid w:val="00F00F28"/>
    <w:rsid w:val="00F037C5"/>
    <w:rsid w:val="00F13276"/>
    <w:rsid w:val="00F13C9E"/>
    <w:rsid w:val="00F17A9E"/>
    <w:rsid w:val="00F23CEE"/>
    <w:rsid w:val="00F302B9"/>
    <w:rsid w:val="00F317B4"/>
    <w:rsid w:val="00F3361C"/>
    <w:rsid w:val="00F364FE"/>
    <w:rsid w:val="00F417DA"/>
    <w:rsid w:val="00F44078"/>
    <w:rsid w:val="00F4419B"/>
    <w:rsid w:val="00F532BE"/>
    <w:rsid w:val="00F54BD6"/>
    <w:rsid w:val="00F60C87"/>
    <w:rsid w:val="00F60F30"/>
    <w:rsid w:val="00F614B8"/>
    <w:rsid w:val="00F61787"/>
    <w:rsid w:val="00F62F86"/>
    <w:rsid w:val="00F81A32"/>
    <w:rsid w:val="00F96059"/>
    <w:rsid w:val="00FA41AF"/>
    <w:rsid w:val="00FB1880"/>
    <w:rsid w:val="00FB645B"/>
    <w:rsid w:val="00FB7A74"/>
    <w:rsid w:val="00FC2139"/>
    <w:rsid w:val="00FC3C95"/>
    <w:rsid w:val="00FD05B4"/>
    <w:rsid w:val="00FD7415"/>
    <w:rsid w:val="00FF0609"/>
    <w:rsid w:val="00FF58E5"/>
    <w:rsid w:val="00FF5CAE"/>
    <w:rsid w:val="00FF5E6D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09FC9-7F3D-4525-9343-224FED9D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header"/>
    <w:basedOn w:val="a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6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7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9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686D86"/>
  </w:style>
  <w:style w:type="paragraph" w:styleId="ac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styleId="ad">
    <w:name w:val="Subtitle"/>
    <w:basedOn w:val="a"/>
    <w:link w:val="ae"/>
    <w:qFormat/>
    <w:rsid w:val="00CC2C14"/>
    <w:pPr>
      <w:ind w:left="720"/>
      <w:jc w:val="both"/>
    </w:pPr>
    <w:rPr>
      <w:kern w:val="2"/>
      <w:sz w:val="28"/>
      <w:szCs w:val="20"/>
    </w:rPr>
  </w:style>
  <w:style w:type="character" w:customStyle="1" w:styleId="ae">
    <w:name w:val="Підзаголовок Знак"/>
    <w:link w:val="ad"/>
    <w:rsid w:val="00CC2C14"/>
    <w:rPr>
      <w:kern w:val="2"/>
      <w:sz w:val="28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821EFC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азва Знак"/>
    <w:link w:val="a3"/>
    <w:rsid w:val="001806EF"/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03721-1BFB-4D07-B727-47D02EC5D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69F49F9-FC07-4FE3-98DA-86E14317DE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9CD765-D9C0-4131-9ACC-D7D9C55BC2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Г С. Гураль</cp:lastModifiedBy>
  <cp:revision>19</cp:revision>
  <cp:lastPrinted>2011-01-18T14:36:00Z</cp:lastPrinted>
  <dcterms:created xsi:type="dcterms:W3CDTF">2021-05-14T08:27:00Z</dcterms:created>
  <dcterms:modified xsi:type="dcterms:W3CDTF">2022-05-24T06:26:00Z</dcterms:modified>
</cp:coreProperties>
</file>