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6" w:type="dxa"/>
        <w:tblInd w:w="-142" w:type="dxa"/>
        <w:tblLook w:val="04A0" w:firstRow="1" w:lastRow="0" w:firstColumn="1" w:lastColumn="0" w:noHBand="0" w:noVBand="1"/>
      </w:tblPr>
      <w:tblGrid>
        <w:gridCol w:w="993"/>
        <w:gridCol w:w="1417"/>
        <w:gridCol w:w="1540"/>
        <w:gridCol w:w="1618"/>
        <w:gridCol w:w="1528"/>
        <w:gridCol w:w="1560"/>
        <w:gridCol w:w="1630"/>
      </w:tblGrid>
      <w:tr w:rsidR="00CF7880" w:rsidRPr="00CF7880" w:rsidTr="00902A05">
        <w:trPr>
          <w:trHeight w:val="585"/>
        </w:trPr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880" w:rsidRPr="00D55D7E" w:rsidRDefault="00CF7880" w:rsidP="00CD61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Міграційний рух населення за типом місцевості </w:t>
            </w:r>
            <w:r w:rsidR="00B50362" w:rsidRPr="00D55D7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D55D7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>у 2002-202</w:t>
            </w:r>
            <w:r w:rsidR="00CD61EB" w:rsidRPr="00D55D7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val="ru-RU" w:eastAsia="uk-UA"/>
              </w:rPr>
              <w:t>1</w:t>
            </w:r>
            <w:r w:rsidRPr="00D55D7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uk-UA"/>
              </w:rPr>
              <w:t xml:space="preserve"> роках</w:t>
            </w:r>
          </w:p>
        </w:tc>
      </w:tr>
      <w:tr w:rsidR="00CF7880" w:rsidRPr="00902A05" w:rsidTr="00902A0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80" w:rsidRPr="00D55D7E" w:rsidRDefault="00CF7880" w:rsidP="00CF788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(осіб)</w:t>
            </w:r>
          </w:p>
        </w:tc>
        <w:bookmarkStart w:id="0" w:name="_GoBack"/>
        <w:bookmarkEnd w:id="0"/>
      </w:tr>
      <w:tr w:rsidR="00CF7880" w:rsidRPr="00902A05" w:rsidTr="00902A05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 xml:space="preserve">Усі потоки </w:t>
            </w:r>
          </w:p>
        </w:tc>
        <w:tc>
          <w:tcPr>
            <w:tcW w:w="4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У т. ч. міждержавна міграція</w:t>
            </w:r>
          </w:p>
        </w:tc>
      </w:tr>
      <w:tr w:rsidR="00CF7880" w:rsidRPr="00902A05" w:rsidTr="00D55D7E">
        <w:trPr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  <w:tr w:rsidR="00CF7880" w:rsidRPr="00902A05" w:rsidTr="00D55D7E">
        <w:trPr>
          <w:trHeight w:val="12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(-)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прибулих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кількість вибулих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міграційний приріст, скорочення (-)</w:t>
            </w:r>
          </w:p>
        </w:tc>
      </w:tr>
      <w:tr w:rsidR="00CF7880" w:rsidRPr="00902A05" w:rsidTr="00902A05">
        <w:trPr>
          <w:trHeight w:val="300"/>
        </w:trPr>
        <w:tc>
          <w:tcPr>
            <w:tcW w:w="102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880" w:rsidRPr="00D55D7E" w:rsidRDefault="00CF7880" w:rsidP="00CF788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Міська та сільська місцевість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32 868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36 165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-3 297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1809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-1189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32 293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35 201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-2 908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1587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-1123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32 919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35 357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-2 438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1138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-576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33 187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34 910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-1 723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944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-407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33 248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34 491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-1 243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811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-280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32 293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33 490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-1 197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723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-201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31 106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31 837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-731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549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582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-33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29 511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30 054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-543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529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636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-107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31 857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32 733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-876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574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-58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30 172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31 724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-1 552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563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32 787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31 576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1 211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2478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473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30 516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30 658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-142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1439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806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633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28 130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26 587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1 543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1271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907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364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31 499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30 164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1 335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1007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713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294</w:t>
            </w:r>
          </w:p>
        </w:tc>
      </w:tr>
      <w:tr w:rsidR="00437379" w:rsidRPr="00902A05" w:rsidTr="00B16309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ind w:left="23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2016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31 031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26 049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4 982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712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232</w:t>
            </w:r>
          </w:p>
        </w:tc>
      </w:tr>
      <w:tr w:rsidR="00437379" w:rsidRPr="00902A05" w:rsidTr="00B16309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ind w:left="28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2017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29 097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26 431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2 666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1002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675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327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38 645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36 759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1 886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1317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1184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133</w:t>
            </w:r>
          </w:p>
        </w:tc>
      </w:tr>
      <w:tr w:rsidR="00437379" w:rsidRPr="00902A05" w:rsidTr="00B1630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35 083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33 984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1 099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1 431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1 483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-52</w:t>
            </w:r>
          </w:p>
        </w:tc>
      </w:tr>
      <w:tr w:rsidR="00437379" w:rsidRPr="00902A05" w:rsidTr="00D55D7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913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049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864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769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670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99</w:t>
            </w:r>
          </w:p>
        </w:tc>
      </w:tr>
      <w:tr w:rsidR="00437379" w:rsidRPr="00902A05" w:rsidTr="0043737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107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767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264</w:t>
            </w:r>
          </w:p>
        </w:tc>
      </w:tr>
      <w:tr w:rsidR="00437379" w:rsidRPr="00902A05" w:rsidTr="00902A05">
        <w:trPr>
          <w:trHeight w:val="300"/>
        </w:trPr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Міська місцевість 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934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-732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161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157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408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018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462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447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015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023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-583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555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415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803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-407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820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069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670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-273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852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021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831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565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-168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807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116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691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472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-62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855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462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-78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172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352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451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-57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824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751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927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446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847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703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378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911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468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085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-617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692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550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457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066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039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819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220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329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-562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860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635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225</w:t>
            </w:r>
          </w:p>
        </w:tc>
      </w:tr>
      <w:tr w:rsidR="00437379" w:rsidRPr="00902A05" w:rsidTr="001463E9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ind w:left="28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2016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231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784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447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790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170</w:t>
            </w:r>
          </w:p>
        </w:tc>
      </w:tr>
      <w:tr w:rsidR="00437379" w:rsidRPr="00902A05" w:rsidTr="001463E9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ind w:left="28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2017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245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331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813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533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280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955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950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086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925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161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900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318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582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1201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164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</w:t>
            </w:r>
          </w:p>
        </w:tc>
      </w:tr>
      <w:tr w:rsidR="00437379" w:rsidRPr="00902A05" w:rsidTr="001463E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lastRenderedPageBreak/>
              <w:t>2020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684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16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905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779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604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437379" w:rsidRPr="00D55D7E" w:rsidRDefault="00437379" w:rsidP="004373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55</w:t>
            </w:r>
          </w:p>
        </w:tc>
      </w:tr>
      <w:tr w:rsidR="00F13EAD" w:rsidRPr="00F13EAD" w:rsidTr="00F13EA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235</w:t>
            </w:r>
          </w:p>
        </w:tc>
      </w:tr>
      <w:tr w:rsidR="00F13EAD" w:rsidRPr="00902A05" w:rsidTr="00902A05">
        <w:trPr>
          <w:trHeight w:val="300"/>
        </w:trPr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 xml:space="preserve">Сільська місцевість 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666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565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-28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923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044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121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179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-105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457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910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453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632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495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863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428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740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312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141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-7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441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469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028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158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-33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299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721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422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139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336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199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-863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174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-29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685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381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304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123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-1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348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973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375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156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117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39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237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729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508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95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94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048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573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475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114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83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673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196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477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144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273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897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147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78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</w:t>
            </w:r>
          </w:p>
        </w:tc>
      </w:tr>
      <w:tr w:rsidR="00F13EAD" w:rsidRPr="00902A05" w:rsidTr="00287ACC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1" w:type="dxa"/>
            </w:tcMar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2016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800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265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535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154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62</w:t>
            </w:r>
          </w:p>
        </w:tc>
      </w:tr>
      <w:tr w:rsidR="00F13EAD" w:rsidRPr="00902A05" w:rsidTr="00287ACC">
        <w:trPr>
          <w:trHeight w:val="34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11" w:type="dxa"/>
            </w:tcMar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2017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10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852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517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335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189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47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690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12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809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881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231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259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-28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183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666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-483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319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-89</w:t>
            </w:r>
          </w:p>
        </w:tc>
      </w:tr>
      <w:tr w:rsidR="00F13EAD" w:rsidRPr="00902A05" w:rsidTr="00287ACC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229</w:t>
            </w:r>
          </w:p>
        </w:tc>
        <w:tc>
          <w:tcPr>
            <w:tcW w:w="154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144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85</w:t>
            </w: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66</w:t>
            </w:r>
          </w:p>
        </w:tc>
        <w:tc>
          <w:tcPr>
            <w:tcW w:w="163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13EAD" w:rsidRPr="00D55D7E" w:rsidRDefault="00F13EAD" w:rsidP="00F13E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44</w:t>
            </w:r>
          </w:p>
        </w:tc>
      </w:tr>
      <w:tr w:rsidR="00695CEB" w:rsidRPr="00902A05" w:rsidTr="00695CEB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CEB" w:rsidRPr="00D55D7E" w:rsidRDefault="00695CEB" w:rsidP="00695CE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 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EB" w:rsidRPr="00D55D7E" w:rsidRDefault="00695CEB" w:rsidP="00695C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EB" w:rsidRPr="00D55D7E" w:rsidRDefault="00695CEB" w:rsidP="00695C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8</w:t>
            </w:r>
            <w:r w:rsidR="00D55D7E" w:rsidRPr="00D55D7E">
              <w:rPr>
                <w:rFonts w:ascii="Verdana" w:eastAsia="Times New Roman" w:hAnsi="Verdana" w:cs="Times New Roman"/>
                <w:sz w:val="20"/>
                <w:szCs w:val="20"/>
                <w:lang w:val="en-US" w:eastAsia="uk-UA"/>
              </w:rPr>
              <w:t xml:space="preserve"> </w:t>
            </w: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659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EB" w:rsidRPr="00D55D7E" w:rsidRDefault="00695CEB" w:rsidP="00695C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-548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EB" w:rsidRPr="00D55D7E" w:rsidRDefault="00695CEB" w:rsidP="00695C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EB" w:rsidRPr="00D55D7E" w:rsidRDefault="00695CEB" w:rsidP="00695C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90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EB" w:rsidRPr="00D55D7E" w:rsidRDefault="00695CEB" w:rsidP="00695CE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  <w:r w:rsidRPr="00D55D7E"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  <w:t>29</w:t>
            </w:r>
          </w:p>
        </w:tc>
      </w:tr>
      <w:tr w:rsidR="00695CEB" w:rsidRPr="00902A05" w:rsidTr="00902A05">
        <w:trPr>
          <w:trHeight w:val="300"/>
        </w:trPr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CEB" w:rsidRPr="00902A05" w:rsidRDefault="00695CEB" w:rsidP="00695C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902A0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uk-UA"/>
              </w:rPr>
              <w:t xml:space="preserve">1  </w:t>
            </w:r>
            <w:r w:rsidRPr="00902A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З квітня 2016 року по вересень 2017 року інформація з міграції населення формувалася </w:t>
            </w:r>
          </w:p>
        </w:tc>
      </w:tr>
      <w:tr w:rsidR="00695CEB" w:rsidRPr="00902A05" w:rsidTr="00902A05">
        <w:trPr>
          <w:trHeight w:val="300"/>
        </w:trPr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CEB" w:rsidRPr="00902A05" w:rsidRDefault="00695CEB" w:rsidP="00695C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902A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за наявними адміністративними даними, які надходили від окремих органів реєстрації </w:t>
            </w:r>
          </w:p>
        </w:tc>
      </w:tr>
      <w:tr w:rsidR="00695CEB" w:rsidRPr="00902A05" w:rsidTr="00902A05">
        <w:trPr>
          <w:trHeight w:val="300"/>
        </w:trPr>
        <w:tc>
          <w:tcPr>
            <w:tcW w:w="10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CEB" w:rsidRPr="00902A05" w:rsidRDefault="00695CEB" w:rsidP="00695C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902A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 xml:space="preserve">(виконавчих органів сільської, селищної або міської ради, сільських голів (якщо відповідно до </w:t>
            </w:r>
          </w:p>
        </w:tc>
      </w:tr>
      <w:tr w:rsidR="00695CEB" w:rsidRPr="00902A05" w:rsidTr="00902A05">
        <w:trPr>
          <w:trHeight w:val="300"/>
        </w:trPr>
        <w:tc>
          <w:tcPr>
            <w:tcW w:w="7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CEB" w:rsidRPr="00902A05" w:rsidRDefault="00695CEB" w:rsidP="00695C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  <w:r w:rsidRPr="00902A0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  <w:t>законодавства виконавчий орган сільської ради не утворено)).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EB" w:rsidRPr="00902A05" w:rsidRDefault="00695CEB" w:rsidP="00695C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CEB" w:rsidRPr="00902A05" w:rsidRDefault="00695CEB" w:rsidP="00695CE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uk-UA"/>
              </w:rPr>
            </w:pPr>
          </w:p>
        </w:tc>
      </w:tr>
    </w:tbl>
    <w:p w:rsidR="002065B7" w:rsidRPr="00902A05" w:rsidRDefault="002065B7">
      <w:pPr>
        <w:rPr>
          <w:rFonts w:ascii="Verdana" w:hAnsi="Verdana" w:cs="Times New Roman"/>
          <w:sz w:val="20"/>
          <w:szCs w:val="20"/>
        </w:rPr>
      </w:pPr>
    </w:p>
    <w:sectPr w:rsidR="002065B7" w:rsidRPr="00902A05" w:rsidSect="00902A05">
      <w:pgSz w:w="11906" w:h="16838"/>
      <w:pgMar w:top="1135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FF"/>
    <w:rsid w:val="000C5727"/>
    <w:rsid w:val="00163F53"/>
    <w:rsid w:val="002065B7"/>
    <w:rsid w:val="00437379"/>
    <w:rsid w:val="004E66BD"/>
    <w:rsid w:val="00695CEB"/>
    <w:rsid w:val="006F4149"/>
    <w:rsid w:val="008200FF"/>
    <w:rsid w:val="008B7A5E"/>
    <w:rsid w:val="00902A05"/>
    <w:rsid w:val="00B50362"/>
    <w:rsid w:val="00C25C30"/>
    <w:rsid w:val="00CD61EB"/>
    <w:rsid w:val="00CE4985"/>
    <w:rsid w:val="00CF7880"/>
    <w:rsid w:val="00D55D7E"/>
    <w:rsid w:val="00F106A6"/>
    <w:rsid w:val="00F13EAD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8EF0A-92D3-46FE-99B4-FE2C6E5D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O.Nazarok</dc:creator>
  <cp:keywords/>
  <dc:description/>
  <cp:lastModifiedBy>Світлана Ростиславівна Ковалик</cp:lastModifiedBy>
  <cp:revision>18</cp:revision>
  <dcterms:created xsi:type="dcterms:W3CDTF">2021-02-11T14:04:00Z</dcterms:created>
  <dcterms:modified xsi:type="dcterms:W3CDTF">2022-06-13T10:44:00Z</dcterms:modified>
</cp:coreProperties>
</file>