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D4" w:rsidRPr="00C74787" w:rsidRDefault="00CA2708" w:rsidP="006E1201">
      <w:pPr>
        <w:jc w:val="center"/>
        <w:rPr>
          <w:rFonts w:ascii="Calibri" w:hAnsi="Calibri"/>
          <w:b/>
          <w:bCs/>
          <w:sz w:val="24"/>
          <w:szCs w:val="24"/>
          <w:lang w:val="en-US"/>
        </w:rPr>
      </w:pPr>
      <w:r w:rsidRPr="00C74787">
        <w:rPr>
          <w:rFonts w:ascii="Calibri" w:hAnsi="Calibri"/>
          <w:b/>
          <w:bCs/>
          <w:sz w:val="24"/>
          <w:szCs w:val="24"/>
          <w:lang w:val="uk-UA"/>
        </w:rPr>
        <w:t>Динаміка г</w:t>
      </w:r>
      <w:r w:rsidR="00FA2FD4" w:rsidRPr="00C74787">
        <w:rPr>
          <w:rFonts w:ascii="Calibri" w:hAnsi="Calibri"/>
          <w:b/>
          <w:bCs/>
          <w:sz w:val="24"/>
          <w:szCs w:val="24"/>
        </w:rPr>
        <w:t>еографічн</w:t>
      </w:r>
      <w:r w:rsidRPr="00C74787">
        <w:rPr>
          <w:rFonts w:ascii="Calibri" w:hAnsi="Calibri"/>
          <w:b/>
          <w:bCs/>
          <w:sz w:val="24"/>
          <w:szCs w:val="24"/>
          <w:lang w:val="uk-UA"/>
        </w:rPr>
        <w:t>ої</w:t>
      </w:r>
      <w:r w:rsidRPr="00C74787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Pr="00C74787">
        <w:rPr>
          <w:rFonts w:ascii="Calibri" w:hAnsi="Calibri"/>
          <w:b/>
          <w:bCs/>
          <w:sz w:val="24"/>
          <w:szCs w:val="24"/>
        </w:rPr>
        <w:t>структури</w:t>
      </w:r>
      <w:r w:rsidR="00FA2FD4" w:rsidRPr="00C74787">
        <w:rPr>
          <w:rFonts w:ascii="Calibri" w:hAnsi="Calibri"/>
          <w:b/>
          <w:bCs/>
          <w:sz w:val="24"/>
          <w:szCs w:val="24"/>
          <w:lang w:val="en-US"/>
        </w:rPr>
        <w:t xml:space="preserve"> </w:t>
      </w:r>
      <w:r w:rsidRPr="00C74787">
        <w:rPr>
          <w:rFonts w:ascii="Calibri" w:hAnsi="Calibri"/>
          <w:b/>
          <w:bCs/>
          <w:sz w:val="24"/>
          <w:szCs w:val="24"/>
          <w:lang w:val="uk-UA"/>
        </w:rPr>
        <w:t xml:space="preserve">зовнішньої торгівлі товарами </w:t>
      </w:r>
      <w:r w:rsidR="009E342B" w:rsidRPr="00C74787">
        <w:rPr>
          <w:rFonts w:ascii="Calibri" w:hAnsi="Calibri"/>
          <w:b/>
          <w:bCs/>
          <w:sz w:val="24"/>
          <w:szCs w:val="24"/>
          <w:lang w:val="uk-UA"/>
        </w:rPr>
        <w:t>Львівської області</w:t>
      </w:r>
      <w:r w:rsidR="00BC2BD6" w:rsidRPr="00C74787">
        <w:rPr>
          <w:rFonts w:ascii="Calibri" w:hAnsi="Calibri"/>
          <w:b/>
          <w:bCs/>
          <w:sz w:val="24"/>
          <w:szCs w:val="24"/>
          <w:lang w:val="uk-UA"/>
        </w:rPr>
        <w:t xml:space="preserve"> </w:t>
      </w:r>
      <w:r w:rsidR="00861FD2" w:rsidRPr="00C74787">
        <w:rPr>
          <w:rFonts w:ascii="Calibri" w:hAnsi="Calibri"/>
          <w:b/>
          <w:bCs/>
          <w:sz w:val="24"/>
          <w:szCs w:val="24"/>
          <w:lang w:val="en-US"/>
        </w:rPr>
        <w:t>(1996-20</w:t>
      </w:r>
      <w:r w:rsidR="00371C20">
        <w:rPr>
          <w:rFonts w:ascii="Calibri" w:hAnsi="Calibri"/>
          <w:b/>
          <w:bCs/>
          <w:sz w:val="24"/>
          <w:szCs w:val="24"/>
          <w:lang w:val="uk-UA"/>
        </w:rPr>
        <w:t>23</w:t>
      </w:r>
      <w:r w:rsidR="00FA2FD4" w:rsidRPr="00C74787">
        <w:rPr>
          <w:rFonts w:ascii="Calibri" w:hAnsi="Calibri"/>
          <w:b/>
          <w:bCs/>
          <w:sz w:val="24"/>
          <w:szCs w:val="24"/>
        </w:rPr>
        <w:t>рр</w:t>
      </w:r>
      <w:r w:rsidR="00FA2FD4" w:rsidRPr="00C74787">
        <w:rPr>
          <w:rFonts w:ascii="Calibri" w:hAnsi="Calibri"/>
          <w:b/>
          <w:bCs/>
          <w:sz w:val="24"/>
          <w:szCs w:val="24"/>
          <w:lang w:val="en-US"/>
        </w:rPr>
        <w:t>.)</w:t>
      </w:r>
    </w:p>
    <w:p w:rsidR="00FA2FD4" w:rsidRPr="003C325D" w:rsidRDefault="00FA2FD4" w:rsidP="00936B20">
      <w:pPr>
        <w:ind w:left="12240" w:right="74" w:firstLine="1085"/>
        <w:jc w:val="both"/>
        <w:rPr>
          <w:rFonts w:ascii="Calibri" w:hAnsi="Calibri"/>
          <w:sz w:val="22"/>
          <w:szCs w:val="22"/>
          <w:lang w:val="uk-UA"/>
        </w:rPr>
      </w:pPr>
      <w:r w:rsidRPr="003C325D">
        <w:rPr>
          <w:rFonts w:ascii="Calibri" w:hAnsi="Calibri"/>
          <w:sz w:val="22"/>
          <w:szCs w:val="22"/>
          <w:lang w:val="uk-UA"/>
        </w:rPr>
        <w:t>(млн.дол.</w:t>
      </w:r>
      <w:r w:rsidR="00835973">
        <w:rPr>
          <w:rFonts w:ascii="Calibri" w:hAnsi="Calibri"/>
          <w:sz w:val="22"/>
          <w:szCs w:val="22"/>
          <w:lang w:val="uk-UA"/>
        </w:rPr>
        <w:t xml:space="preserve"> </w:t>
      </w:r>
      <w:r w:rsidRPr="003C325D">
        <w:rPr>
          <w:rFonts w:ascii="Calibri" w:hAnsi="Calibri"/>
          <w:sz w:val="22"/>
          <w:szCs w:val="22"/>
          <w:lang w:val="uk-UA"/>
        </w:rPr>
        <w:t>США)</w:t>
      </w:r>
    </w:p>
    <w:tbl>
      <w:tblPr>
        <w:tblW w:w="1442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447"/>
        <w:gridCol w:w="1417"/>
        <w:gridCol w:w="1418"/>
        <w:gridCol w:w="1417"/>
        <w:gridCol w:w="1559"/>
        <w:gridCol w:w="1418"/>
        <w:gridCol w:w="1417"/>
        <w:gridCol w:w="1560"/>
        <w:gridCol w:w="1444"/>
      </w:tblGrid>
      <w:tr w:rsidR="00FA2FD4" w:rsidRPr="003C325D" w:rsidTr="00BC2BD6">
        <w:trPr>
          <w:trHeight w:val="280"/>
          <w:tblCellSpacing w:w="20" w:type="dxa"/>
          <w:jc w:val="center"/>
        </w:trPr>
        <w:tc>
          <w:tcPr>
            <w:tcW w:w="14345" w:type="dxa"/>
            <w:gridSpan w:val="10"/>
            <w:shd w:val="clear" w:color="auto" w:fill="auto"/>
            <w:vAlign w:val="center"/>
          </w:tcPr>
          <w:p w:rsidR="00FA2FD4" w:rsidRPr="00C74787" w:rsidRDefault="00FA2FD4" w:rsidP="00151981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/>
                <w:sz w:val="22"/>
                <w:szCs w:val="22"/>
                <w:lang w:val="uk-UA"/>
              </w:rPr>
              <w:t>Експорт</w:t>
            </w:r>
          </w:p>
        </w:tc>
      </w:tr>
      <w:tr w:rsidR="001E1ED7" w:rsidRPr="003C325D" w:rsidTr="001E1ED7">
        <w:trPr>
          <w:trHeight w:val="426"/>
          <w:tblCellSpacing w:w="20" w:type="dxa"/>
          <w:jc w:val="center"/>
        </w:trPr>
        <w:tc>
          <w:tcPr>
            <w:tcW w:w="1268" w:type="dxa"/>
            <w:shd w:val="clear" w:color="auto" w:fill="auto"/>
            <w:vAlign w:val="center"/>
          </w:tcPr>
          <w:p w:rsidR="001E1ED7" w:rsidRPr="00C74787" w:rsidRDefault="001E1ED7" w:rsidP="00151981">
            <w:pPr>
              <w:spacing w:before="40" w:after="40" w:line="18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407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77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Країни СНД</w:t>
            </w:r>
            <w:r w:rsidRPr="00C74787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1,2</w:t>
            </w:r>
          </w:p>
        </w:tc>
        <w:tc>
          <w:tcPr>
            <w:tcW w:w="1378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Iншi країни свiту</w:t>
            </w:r>
            <w:r w:rsidRPr="00C74787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77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Європа</w:t>
            </w:r>
          </w:p>
        </w:tc>
        <w:tc>
          <w:tcPr>
            <w:tcW w:w="1519" w:type="dxa"/>
            <w:vAlign w:val="center"/>
          </w:tcPr>
          <w:p w:rsidR="001E1ED7" w:rsidRPr="00317733" w:rsidRDefault="001E1ED7" w:rsidP="00A60A79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17733">
              <w:rPr>
                <w:rFonts w:ascii="Calibri" w:hAnsi="Calibri"/>
                <w:sz w:val="22"/>
                <w:szCs w:val="22"/>
                <w:lang w:val="uk-UA"/>
              </w:rPr>
              <w:t>Країни ЄС (27)</w:t>
            </w:r>
            <w:r w:rsidRPr="00317733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378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Азiя</w:t>
            </w:r>
          </w:p>
        </w:tc>
        <w:tc>
          <w:tcPr>
            <w:tcW w:w="1377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Африка</w:t>
            </w:r>
          </w:p>
        </w:tc>
        <w:tc>
          <w:tcPr>
            <w:tcW w:w="1520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Америка</w:t>
            </w:r>
          </w:p>
        </w:tc>
        <w:tc>
          <w:tcPr>
            <w:tcW w:w="1384" w:type="dxa"/>
            <w:vAlign w:val="center"/>
          </w:tcPr>
          <w:p w:rsidR="001E1ED7" w:rsidRPr="00C74787" w:rsidRDefault="001E1ED7" w:rsidP="00151981">
            <w:pPr>
              <w:spacing w:before="40" w:after="4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Австралія і Океанія</w:t>
            </w:r>
          </w:p>
        </w:tc>
      </w:tr>
      <w:tr w:rsidR="001E1ED7" w:rsidRPr="003C325D" w:rsidTr="001E1ED7">
        <w:trPr>
          <w:trHeight w:hRule="exact" w:val="340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1996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275,6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160,2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115,4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100,5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99,1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0,8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3,2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1E1ED7" w:rsidRPr="003C325D" w:rsidTr="001E1ED7">
        <w:trPr>
          <w:trHeight w:hRule="exact" w:val="253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1997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259,5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143,1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116,4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106,3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103,9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5,7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1E1ED7" w:rsidRPr="003C325D" w:rsidTr="001E1ED7">
        <w:trPr>
          <w:trHeight w:hRule="exact" w:val="256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188,0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72,4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115,6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107,5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103,4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5,1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1E1ED7" w:rsidRPr="003C325D" w:rsidTr="001E1ED7">
        <w:trPr>
          <w:trHeight w:hRule="exact" w:val="233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1999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185,8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54,9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130,9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120,1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111,3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0,3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2,9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64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294,7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70,0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224,7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175,2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198,9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42,3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3,8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3,4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1E1ED7" w:rsidRPr="003C325D" w:rsidTr="001E1ED7">
        <w:trPr>
          <w:trHeight w:hRule="exact" w:val="241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289,3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74,4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214,9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198,7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183,3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3,8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5,3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1E1ED7" w:rsidRPr="003C325D" w:rsidTr="001E1ED7">
        <w:trPr>
          <w:trHeight w:hRule="exact" w:val="258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343,2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79,5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263,7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233,9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211,4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1,2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10,0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1E1ED7" w:rsidRPr="003C325D" w:rsidTr="001E1ED7">
        <w:trPr>
          <w:trHeight w:hRule="exact" w:val="235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492,6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109,1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383,5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320,2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306,5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31,6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20,8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10,9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66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632,6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111,0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521,6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440,5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401,2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46,5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9,2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25,4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29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622,2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122,8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499,4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442,8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414,3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45,9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7,2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3,5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60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804,8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166,0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638,8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514,3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465,1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36,1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8,7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79,0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0,4</w:t>
            </w:r>
          </w:p>
        </w:tc>
      </w:tr>
      <w:tr w:rsidR="001E1ED7" w:rsidRPr="003C325D" w:rsidTr="001E1ED7">
        <w:trPr>
          <w:trHeight w:hRule="exact" w:val="251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1036,7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261,0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775,7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634,0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601,2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62,1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6,7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63,5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54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998,5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273,7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724,8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606,4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571,5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37,8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3,2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71,4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45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794,0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178,8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615,2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540,5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507,3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29,2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4,6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36,0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</w:tr>
      <w:tr w:rsidR="001E1ED7" w:rsidRPr="003C325D" w:rsidTr="001E1ED7">
        <w:trPr>
          <w:trHeight w:hRule="exact" w:val="248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974,3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212,6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761,7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628,1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577,7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58,9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29,9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34,2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0,6</w:t>
            </w:r>
          </w:p>
        </w:tc>
      </w:tr>
      <w:tr w:rsidR="001E1ED7" w:rsidRPr="003C325D" w:rsidTr="001E1ED7">
        <w:trPr>
          <w:trHeight w:hRule="exact" w:val="253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1201,9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273,1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928,8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777,0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698,9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91,0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21,5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27,9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1E1ED7" w:rsidRPr="003C325D" w:rsidTr="001E1ED7">
        <w:trPr>
          <w:trHeight w:hRule="exact" w:val="242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1343,5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322,8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1020,7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763,8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704,9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198,7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43,6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6,2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1E1ED7" w:rsidRPr="003C325D" w:rsidTr="001E1ED7">
        <w:trPr>
          <w:trHeight w:hRule="exact" w:val="247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1290,9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316,2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974,7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889,6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832,9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61,5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19,0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4,6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50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1305,1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251,2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1053,9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958,5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898,5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60,9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30,2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4,3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55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1206,3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153,1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1053,2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876,7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830,8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124,5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30,4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11,1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1E1ED7" w:rsidRPr="003C325D" w:rsidTr="001E1ED7">
        <w:trPr>
          <w:trHeight w:hRule="exact" w:val="244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1275,6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108,9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1166,7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965,2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925,3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120,8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52,9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7,8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0,5</w:t>
            </w:r>
          </w:p>
        </w:tc>
      </w:tr>
      <w:tr w:rsidR="001E1ED7" w:rsidRPr="003C325D" w:rsidTr="001E1ED7">
        <w:trPr>
          <w:trHeight w:hRule="exact" w:val="249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1585,2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125,7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1459,5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1241,8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1199,5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133,8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62,9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12,3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0,6</w:t>
            </w:r>
          </w:p>
        </w:tc>
      </w:tr>
      <w:tr w:rsidR="001E1ED7" w:rsidRPr="003C325D" w:rsidTr="001E1ED7">
        <w:trPr>
          <w:trHeight w:hRule="exact" w:val="252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1895,6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157,6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1738,0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1507,3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1463,4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150,1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56,0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16,5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1E1ED7" w:rsidRPr="003C325D" w:rsidTr="001E1ED7">
        <w:trPr>
          <w:trHeight w:hRule="exact" w:val="243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2202,1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1789,3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1643,4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255,8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105,4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42,6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0,4</w:t>
            </w:r>
          </w:p>
        </w:tc>
      </w:tr>
      <w:tr w:rsidR="001E1ED7" w:rsidRPr="003C325D" w:rsidTr="001E1ED7">
        <w:trPr>
          <w:trHeight w:hRule="exact" w:val="246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2322,9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1916,8</w:t>
            </w:r>
          </w:p>
        </w:tc>
        <w:tc>
          <w:tcPr>
            <w:tcW w:w="1519" w:type="dxa"/>
            <w:vAlign w:val="bottom"/>
          </w:tcPr>
          <w:p w:rsidR="001E1ED7" w:rsidRPr="0069260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692608">
              <w:rPr>
                <w:rFonts w:ascii="Calibri" w:hAnsi="Calibri"/>
                <w:bCs/>
                <w:sz w:val="22"/>
                <w:szCs w:val="22"/>
              </w:rPr>
              <w:t>1784,1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298,0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81,3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21,2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0,4</w:t>
            </w:r>
          </w:p>
        </w:tc>
      </w:tr>
      <w:tr w:rsidR="001E1ED7" w:rsidRPr="003C325D" w:rsidTr="001E1ED7">
        <w:trPr>
          <w:trHeight w:hRule="exact" w:val="246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943FC5" w:rsidRDefault="001E1ED7" w:rsidP="000B0957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2021</w:t>
            </w:r>
          </w:p>
        </w:tc>
        <w:tc>
          <w:tcPr>
            <w:tcW w:w="140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ED369C">
              <w:rPr>
                <w:rFonts w:ascii="Calibri" w:hAnsi="Calibri"/>
                <w:bCs/>
                <w:sz w:val="22"/>
                <w:szCs w:val="22"/>
                <w:lang w:val="uk-UA"/>
              </w:rPr>
              <w:t>2932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767749">
              <w:rPr>
                <w:rFonts w:ascii="Calibri" w:hAnsi="Calibri"/>
                <w:bCs/>
                <w:sz w:val="22"/>
                <w:szCs w:val="22"/>
                <w:lang w:val="uk-UA"/>
              </w:rPr>
              <w:t>2384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,5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8229D8" w:rsidRDefault="001E1ED7" w:rsidP="0069260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8229D8">
              <w:rPr>
                <w:rFonts w:ascii="Calibri" w:hAnsi="Calibri"/>
                <w:bCs/>
                <w:sz w:val="22"/>
                <w:szCs w:val="22"/>
              </w:rPr>
              <w:t>2244,1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1E1ED7" w:rsidRPr="008229D8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8229D8">
              <w:rPr>
                <w:rFonts w:ascii="Calibri" w:hAnsi="Calibri"/>
                <w:bCs/>
                <w:sz w:val="22"/>
                <w:szCs w:val="22"/>
                <w:lang w:val="uk-UA"/>
              </w:rPr>
              <w:t>375,7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A832AF">
              <w:rPr>
                <w:rFonts w:ascii="Calibri" w:hAnsi="Calibri"/>
                <w:bCs/>
                <w:sz w:val="22"/>
                <w:szCs w:val="22"/>
                <w:lang w:val="uk-UA"/>
              </w:rPr>
              <w:t>129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A832AF">
              <w:rPr>
                <w:rFonts w:ascii="Calibri" w:hAnsi="Calibri"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520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E86B8A">
              <w:rPr>
                <w:rFonts w:ascii="Calibri" w:hAnsi="Calibri"/>
                <w:bCs/>
                <w:sz w:val="22"/>
                <w:szCs w:val="22"/>
                <w:lang w:val="uk-UA"/>
              </w:rPr>
              <w:t>37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E86B8A">
              <w:rPr>
                <w:rFonts w:ascii="Calibri" w:hAnsi="Calibri"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384" w:type="dxa"/>
            <w:vAlign w:val="bottom"/>
          </w:tcPr>
          <w:p w:rsidR="001E1ED7" w:rsidRPr="00C74787" w:rsidRDefault="001E1ED7" w:rsidP="000B095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0,5</w:t>
            </w:r>
          </w:p>
        </w:tc>
      </w:tr>
      <w:tr w:rsidR="001E1ED7" w:rsidRPr="003C325D" w:rsidTr="001E1ED7">
        <w:trPr>
          <w:trHeight w:hRule="exact" w:val="246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D83699" w:rsidRDefault="001E1ED7" w:rsidP="00D71D82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2022</w:t>
            </w:r>
          </w:p>
        </w:tc>
        <w:tc>
          <w:tcPr>
            <w:tcW w:w="1407" w:type="dxa"/>
            <w:vAlign w:val="bottom"/>
          </w:tcPr>
          <w:p w:rsidR="001E1ED7" w:rsidRPr="00ED369C" w:rsidRDefault="001E1ED7" w:rsidP="0068412E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68412E">
              <w:rPr>
                <w:rFonts w:ascii="Calibri" w:hAnsi="Calibri"/>
                <w:bCs/>
                <w:sz w:val="22"/>
                <w:szCs w:val="22"/>
                <w:lang w:val="uk-UA"/>
              </w:rPr>
              <w:t>3024</w:t>
            </w: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,</w:t>
            </w:r>
            <w:r w:rsidRPr="0068412E">
              <w:rPr>
                <w:rFonts w:ascii="Calibri" w:hAnsi="Calibri"/>
                <w:bCs/>
                <w:sz w:val="22"/>
                <w:szCs w:val="22"/>
                <w:lang w:val="uk-UA"/>
              </w:rPr>
              <w:t>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767749" w:rsidRDefault="001E1ED7" w:rsidP="007160F3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7160F3">
              <w:rPr>
                <w:rFonts w:ascii="Calibri" w:hAnsi="Calibri"/>
                <w:bCs/>
                <w:sz w:val="22"/>
                <w:szCs w:val="22"/>
                <w:lang w:val="uk-UA"/>
              </w:rPr>
              <w:t>2795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,2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803BB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2703,9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1E1ED7" w:rsidRPr="008229D8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143,7</w:t>
            </w:r>
          </w:p>
        </w:tc>
        <w:tc>
          <w:tcPr>
            <w:tcW w:w="1377" w:type="dxa"/>
            <w:vAlign w:val="bottom"/>
          </w:tcPr>
          <w:p w:rsidR="001E1ED7" w:rsidRPr="00661239" w:rsidRDefault="001E1ED7" w:rsidP="0066123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661239">
              <w:rPr>
                <w:rFonts w:ascii="Calibri" w:hAnsi="Calibri"/>
                <w:bCs/>
                <w:sz w:val="22"/>
                <w:szCs w:val="22"/>
                <w:lang w:val="uk-UA"/>
              </w:rPr>
              <w:t>45,1</w:t>
            </w:r>
          </w:p>
        </w:tc>
        <w:tc>
          <w:tcPr>
            <w:tcW w:w="1520" w:type="dxa"/>
            <w:vAlign w:val="bottom"/>
          </w:tcPr>
          <w:p w:rsidR="001E1ED7" w:rsidRPr="00661239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661239">
              <w:rPr>
                <w:rFonts w:ascii="Calibri" w:hAnsi="Calibri"/>
                <w:bCs/>
                <w:sz w:val="22"/>
                <w:szCs w:val="22"/>
                <w:lang w:val="uk-UA"/>
              </w:rPr>
              <w:t>35,2</w:t>
            </w:r>
          </w:p>
        </w:tc>
        <w:tc>
          <w:tcPr>
            <w:tcW w:w="1384" w:type="dxa"/>
            <w:vAlign w:val="bottom"/>
          </w:tcPr>
          <w:p w:rsidR="001E1ED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1,1</w:t>
            </w:r>
          </w:p>
        </w:tc>
      </w:tr>
      <w:tr w:rsidR="001E1ED7" w:rsidRPr="003C325D" w:rsidTr="001E1ED7">
        <w:trPr>
          <w:trHeight w:hRule="exact" w:val="246"/>
          <w:tblCellSpacing w:w="20" w:type="dxa"/>
          <w:jc w:val="center"/>
        </w:trPr>
        <w:tc>
          <w:tcPr>
            <w:tcW w:w="1268" w:type="dxa"/>
            <w:vAlign w:val="bottom"/>
          </w:tcPr>
          <w:p w:rsidR="001E1ED7" w:rsidRPr="00976939" w:rsidRDefault="001E1ED7" w:rsidP="00087549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2023</w:t>
            </w:r>
          </w:p>
        </w:tc>
        <w:tc>
          <w:tcPr>
            <w:tcW w:w="1407" w:type="dxa"/>
            <w:vAlign w:val="bottom"/>
          </w:tcPr>
          <w:p w:rsidR="001E1ED7" w:rsidRPr="00AE395D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2552,4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7160F3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2230,4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2159,8</w:t>
            </w:r>
          </w:p>
        </w:tc>
        <w:tc>
          <w:tcPr>
            <w:tcW w:w="1378" w:type="dxa"/>
            <w:shd w:val="clear" w:color="auto" w:fill="auto"/>
            <w:vAlign w:val="bottom"/>
          </w:tcPr>
          <w:p w:rsidR="001E1ED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233,1</w:t>
            </w:r>
          </w:p>
        </w:tc>
        <w:tc>
          <w:tcPr>
            <w:tcW w:w="1377" w:type="dxa"/>
            <w:vAlign w:val="bottom"/>
          </w:tcPr>
          <w:p w:rsidR="001E1ED7" w:rsidRPr="00661239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54,1</w:t>
            </w:r>
          </w:p>
        </w:tc>
        <w:tc>
          <w:tcPr>
            <w:tcW w:w="1520" w:type="dxa"/>
            <w:vAlign w:val="bottom"/>
          </w:tcPr>
          <w:p w:rsidR="001E1ED7" w:rsidRPr="00661239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29,4</w:t>
            </w:r>
          </w:p>
        </w:tc>
        <w:tc>
          <w:tcPr>
            <w:tcW w:w="1384" w:type="dxa"/>
            <w:vAlign w:val="bottom"/>
          </w:tcPr>
          <w:p w:rsidR="001E1ED7" w:rsidRDefault="001E1ED7" w:rsidP="00CE371D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0,7</w:t>
            </w:r>
          </w:p>
        </w:tc>
      </w:tr>
    </w:tbl>
    <w:p w:rsidR="007D3558" w:rsidRDefault="007D3558" w:rsidP="00D82336">
      <w:pPr>
        <w:ind w:left="12240" w:right="74" w:firstLine="1085"/>
        <w:jc w:val="both"/>
        <w:rPr>
          <w:rFonts w:ascii="Calibri" w:hAnsi="Calibri"/>
          <w:sz w:val="22"/>
          <w:szCs w:val="22"/>
          <w:lang w:val="uk-UA"/>
        </w:rPr>
      </w:pPr>
    </w:p>
    <w:p w:rsidR="007D3558" w:rsidRDefault="007D3558" w:rsidP="00D82336">
      <w:pPr>
        <w:ind w:left="12240" w:right="74" w:firstLine="1085"/>
        <w:jc w:val="both"/>
        <w:rPr>
          <w:rFonts w:ascii="Calibri" w:hAnsi="Calibri"/>
          <w:sz w:val="22"/>
          <w:szCs w:val="22"/>
          <w:lang w:val="uk-UA"/>
        </w:rPr>
      </w:pPr>
    </w:p>
    <w:p w:rsidR="00D82336" w:rsidRPr="003C325D" w:rsidRDefault="00D82336" w:rsidP="00D82336">
      <w:pPr>
        <w:ind w:left="12240" w:right="74" w:firstLine="1085"/>
        <w:jc w:val="both"/>
        <w:rPr>
          <w:rFonts w:ascii="Calibri" w:hAnsi="Calibri"/>
          <w:sz w:val="22"/>
          <w:szCs w:val="22"/>
          <w:lang w:val="uk-UA"/>
        </w:rPr>
      </w:pPr>
      <w:r w:rsidRPr="003C325D">
        <w:rPr>
          <w:rFonts w:ascii="Calibri" w:hAnsi="Calibri"/>
          <w:sz w:val="22"/>
          <w:szCs w:val="22"/>
          <w:lang w:val="uk-UA"/>
        </w:rPr>
        <w:lastRenderedPageBreak/>
        <w:t>(млн.дол.</w:t>
      </w:r>
      <w:r w:rsidR="00835973">
        <w:rPr>
          <w:rFonts w:ascii="Calibri" w:hAnsi="Calibri"/>
          <w:sz w:val="22"/>
          <w:szCs w:val="22"/>
          <w:lang w:val="uk-UA"/>
        </w:rPr>
        <w:t xml:space="preserve"> </w:t>
      </w:r>
      <w:r w:rsidRPr="003C325D">
        <w:rPr>
          <w:rFonts w:ascii="Calibri" w:hAnsi="Calibri"/>
          <w:sz w:val="22"/>
          <w:szCs w:val="22"/>
          <w:lang w:val="uk-UA"/>
        </w:rPr>
        <w:t>США)</w:t>
      </w:r>
    </w:p>
    <w:tbl>
      <w:tblPr>
        <w:tblW w:w="14458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418"/>
        <w:gridCol w:w="1417"/>
        <w:gridCol w:w="1418"/>
        <w:gridCol w:w="1417"/>
        <w:gridCol w:w="1559"/>
        <w:gridCol w:w="1418"/>
        <w:gridCol w:w="1417"/>
        <w:gridCol w:w="1559"/>
        <w:gridCol w:w="1560"/>
      </w:tblGrid>
      <w:tr w:rsidR="001E1ED7" w:rsidRPr="00C74787" w:rsidTr="003947D1">
        <w:trPr>
          <w:trHeight w:val="280"/>
          <w:tblCellSpacing w:w="20" w:type="dxa"/>
          <w:jc w:val="center"/>
        </w:trPr>
        <w:tc>
          <w:tcPr>
            <w:tcW w:w="14378" w:type="dxa"/>
            <w:gridSpan w:val="10"/>
            <w:shd w:val="clear" w:color="auto" w:fill="auto"/>
            <w:vAlign w:val="center"/>
          </w:tcPr>
          <w:p w:rsidR="001E1ED7" w:rsidRPr="00C74787" w:rsidRDefault="001E1ED7" w:rsidP="003D746B">
            <w:pPr>
              <w:spacing w:before="40" w:after="40"/>
              <w:jc w:val="center"/>
              <w:rPr>
                <w:rFonts w:ascii="Calibri" w:hAnsi="Calibri"/>
                <w:b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/>
                <w:sz w:val="22"/>
                <w:szCs w:val="22"/>
                <w:lang w:val="uk-UA"/>
              </w:rPr>
              <w:t>Імпорт</w:t>
            </w:r>
          </w:p>
        </w:tc>
      </w:tr>
      <w:tr w:rsidR="003947D1" w:rsidRPr="00C74787" w:rsidTr="003947D1">
        <w:trPr>
          <w:trHeight w:val="374"/>
          <w:tblCellSpacing w:w="20" w:type="dxa"/>
          <w:jc w:val="center"/>
        </w:trPr>
        <w:tc>
          <w:tcPr>
            <w:tcW w:w="1215" w:type="dxa"/>
            <w:shd w:val="clear" w:color="auto" w:fill="auto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Роки</w:t>
            </w:r>
          </w:p>
        </w:tc>
        <w:tc>
          <w:tcPr>
            <w:tcW w:w="1378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377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Країни СНД</w:t>
            </w:r>
            <w:r w:rsidRPr="00C74787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1,2</w:t>
            </w:r>
          </w:p>
        </w:tc>
        <w:tc>
          <w:tcPr>
            <w:tcW w:w="1378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Iншi країни свiту</w:t>
            </w:r>
            <w:r w:rsidRPr="00C74787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1377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Європа</w:t>
            </w:r>
          </w:p>
        </w:tc>
        <w:tc>
          <w:tcPr>
            <w:tcW w:w="1519" w:type="dxa"/>
            <w:vAlign w:val="center"/>
          </w:tcPr>
          <w:p w:rsidR="001E1ED7" w:rsidRPr="00C74787" w:rsidRDefault="001E1ED7" w:rsidP="00C40056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036410">
              <w:rPr>
                <w:rFonts w:ascii="Calibri" w:hAnsi="Calibri"/>
                <w:sz w:val="22"/>
                <w:szCs w:val="22"/>
                <w:lang w:val="uk-UA"/>
              </w:rPr>
              <w:t>Країни ЄС (27)</w:t>
            </w:r>
            <w:r w:rsidRPr="00036410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378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Азiя</w:t>
            </w:r>
          </w:p>
        </w:tc>
        <w:tc>
          <w:tcPr>
            <w:tcW w:w="1377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Африка</w:t>
            </w:r>
          </w:p>
        </w:tc>
        <w:tc>
          <w:tcPr>
            <w:tcW w:w="1519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Америка</w:t>
            </w:r>
          </w:p>
        </w:tc>
        <w:tc>
          <w:tcPr>
            <w:tcW w:w="1500" w:type="dxa"/>
            <w:vAlign w:val="center"/>
          </w:tcPr>
          <w:p w:rsidR="001E1ED7" w:rsidRPr="00C74787" w:rsidRDefault="001E1ED7" w:rsidP="003D746B">
            <w:pPr>
              <w:spacing w:before="40" w:after="40" w:line="200" w:lineRule="exact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sz w:val="22"/>
                <w:szCs w:val="22"/>
                <w:lang w:val="uk-UA"/>
              </w:rPr>
              <w:t>Австралія і Океанія</w:t>
            </w:r>
          </w:p>
        </w:tc>
      </w:tr>
      <w:tr w:rsidR="003947D1" w:rsidRPr="00C74787" w:rsidTr="003947D1">
        <w:trPr>
          <w:trHeight w:hRule="exact" w:val="340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1996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378,4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140,3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238,1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210,0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206,2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5,8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8,7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3947D1" w:rsidRPr="00C74787" w:rsidTr="003947D1">
        <w:trPr>
          <w:trHeight w:hRule="exact" w:val="262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453,2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131,7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321,5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277,1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270,5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8,3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14,7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3947D1" w:rsidRPr="00C74787" w:rsidTr="003947D1">
        <w:trPr>
          <w:trHeight w:hRule="exact" w:val="239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374,2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86,8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287,4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249,5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243,2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8,3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12,9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3947D1" w:rsidRPr="00C74787" w:rsidTr="003947D1">
        <w:trPr>
          <w:trHeight w:hRule="exact" w:val="256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1999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254,4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69,1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185,3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155,4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146,1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6,9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11,1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3947D1" w:rsidRPr="00C74787" w:rsidTr="003947D1">
        <w:trPr>
          <w:trHeight w:hRule="exact" w:val="233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393,0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141,5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251,5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220,8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203,7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7,2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8,7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3947D1" w:rsidRPr="00C74787" w:rsidTr="003947D1">
        <w:trPr>
          <w:trHeight w:hRule="exact" w:val="264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771,4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204,0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567,4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385,3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355,2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63,6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7,6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110,8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3947D1" w:rsidRPr="00C74787" w:rsidTr="003947D1">
        <w:trPr>
          <w:trHeight w:hRule="exact" w:val="241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1052,0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590,3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461,7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370,2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344,7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14,9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58,8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0,0</w:t>
            </w:r>
          </w:p>
        </w:tc>
      </w:tr>
      <w:tr w:rsidR="003947D1" w:rsidRPr="00C74787" w:rsidTr="003947D1">
        <w:trPr>
          <w:trHeight w:hRule="exact" w:val="258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2945,3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1448,6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1496,7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503,1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506,2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84,8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12,6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896,1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3947D1" w:rsidRPr="00C74787" w:rsidTr="003947D1">
        <w:trPr>
          <w:trHeight w:hRule="exact" w:val="235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1125,6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180,2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945,4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548,0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536,3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71,2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67,5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258,6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3947D1" w:rsidRPr="00C74787" w:rsidTr="003947D1">
        <w:trPr>
          <w:trHeight w:hRule="exact" w:val="266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933,8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96,0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837,8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722,2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690,9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91,4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2,9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21,2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0,1</w:t>
            </w:r>
          </w:p>
        </w:tc>
      </w:tr>
      <w:tr w:rsidR="003947D1" w:rsidRPr="00C74787" w:rsidTr="003947D1">
        <w:trPr>
          <w:trHeight w:hRule="exact" w:val="229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2006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1118,8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103,0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1015,8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882,5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847,1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106,4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2,6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24,1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3947D1" w:rsidRPr="00C74787" w:rsidTr="003947D1">
        <w:trPr>
          <w:trHeight w:hRule="exact" w:val="260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1473,7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180,7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1293,0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1117,5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1065,1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126,1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4,2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45,0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3947D1" w:rsidRPr="00C74787" w:rsidTr="003947D1">
        <w:trPr>
          <w:trHeight w:hRule="exact" w:val="251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2572,4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426,7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2145,7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1837,4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1760,5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202,8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9,5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95,7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0,3</w:t>
            </w:r>
          </w:p>
        </w:tc>
      </w:tr>
      <w:tr w:rsidR="003947D1" w:rsidRPr="00C74787" w:rsidTr="003947D1">
        <w:trPr>
          <w:trHeight w:hRule="exact" w:val="254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1622,5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251,7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1370,8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1185,3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1150,0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109,1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7,7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67,5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1,0</w:t>
            </w:r>
          </w:p>
        </w:tc>
      </w:tr>
      <w:tr w:rsidR="003947D1" w:rsidRPr="00C74787" w:rsidTr="003947D1">
        <w:trPr>
          <w:trHeight w:hRule="exact" w:val="245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2028,4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318,4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1710,0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1457,1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1394,2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166,3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17,0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68,3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1,3</w:t>
            </w:r>
          </w:p>
        </w:tc>
      </w:tr>
      <w:tr w:rsidR="003947D1" w:rsidRPr="00C74787" w:rsidTr="003947D1">
        <w:trPr>
          <w:trHeight w:hRule="exact" w:val="248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3202,3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1064,9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2137,4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1805,2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1702,8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216,6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18,2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96,9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0,5</w:t>
            </w:r>
          </w:p>
        </w:tc>
      </w:tr>
      <w:tr w:rsidR="003947D1" w:rsidRPr="00C74787" w:rsidTr="003947D1">
        <w:trPr>
          <w:trHeight w:hRule="exact" w:val="253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3373,5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1059,0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2314,5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1907,2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1788,7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245,7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22,7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138,5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0,4</w:t>
            </w:r>
          </w:p>
        </w:tc>
      </w:tr>
      <w:tr w:rsidR="003947D1" w:rsidRPr="00C74787" w:rsidTr="003947D1">
        <w:trPr>
          <w:trHeight w:hRule="exact" w:val="242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2655,9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362,3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2293,6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1915,9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1840,0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239,6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17,9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119,6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0,6</w:t>
            </w:r>
          </w:p>
        </w:tc>
      </w:tr>
      <w:tr w:rsidR="003947D1" w:rsidRPr="00C74787" w:rsidTr="003947D1">
        <w:trPr>
          <w:trHeight w:hRule="exact" w:val="247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2472,0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495,3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1976,7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1643,7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1593,8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224,7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20,7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87,3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0,3</w:t>
            </w:r>
          </w:p>
        </w:tc>
      </w:tr>
      <w:tr w:rsidR="003947D1" w:rsidRPr="00C74787" w:rsidTr="003947D1">
        <w:trPr>
          <w:trHeight w:hRule="exact" w:val="250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1447,9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128,4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1319,5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1009,4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975,9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206,1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26,7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77,1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0,2</w:t>
            </w:r>
          </w:p>
        </w:tc>
      </w:tr>
      <w:tr w:rsidR="003947D1" w:rsidRPr="00C74787" w:rsidTr="003947D1">
        <w:trPr>
          <w:trHeight w:hRule="exact" w:val="255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1699,4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76,0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1623,4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1248,0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1196,2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268,8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27,0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79,3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0,3</w:t>
            </w:r>
          </w:p>
        </w:tc>
      </w:tr>
      <w:tr w:rsidR="003947D1" w:rsidRPr="00C74787" w:rsidTr="003947D1">
        <w:trPr>
          <w:trHeight w:hRule="exact" w:val="244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2182,3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96,7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2085,6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1610,1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1516,3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344,5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35,0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95,7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0,3</w:t>
            </w:r>
          </w:p>
        </w:tc>
      </w:tr>
      <w:tr w:rsidR="003947D1" w:rsidRPr="00C74787" w:rsidTr="003947D1">
        <w:trPr>
          <w:trHeight w:hRule="exact" w:val="249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2709,0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239,0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2470,0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1776,9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1685,1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494,7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88,9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108,9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0,4</w:t>
            </w:r>
          </w:p>
        </w:tc>
      </w:tr>
      <w:tr w:rsidR="003947D1" w:rsidRPr="00C74787" w:rsidTr="003947D1">
        <w:trPr>
          <w:trHeight w:hRule="exact" w:val="252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3087,7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2199,5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1870,2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664,8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72,1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149,2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0,6</w:t>
            </w:r>
          </w:p>
        </w:tc>
      </w:tr>
      <w:tr w:rsidR="003947D1" w:rsidRPr="00C74787" w:rsidTr="003947D1">
        <w:trPr>
          <w:trHeight w:hRule="exact" w:val="243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3443,4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2445,6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1991,7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744,6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113,9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137,9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0,7</w:t>
            </w:r>
          </w:p>
        </w:tc>
      </w:tr>
      <w:tr w:rsidR="003947D1" w:rsidRPr="00C74787" w:rsidTr="003947D1">
        <w:trPr>
          <w:trHeight w:hRule="exact" w:val="243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943FC5" w:rsidRDefault="001E1ED7" w:rsidP="008229D8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2021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ED369C">
              <w:rPr>
                <w:rFonts w:ascii="Calibri" w:hAnsi="Calibri"/>
                <w:bCs/>
                <w:sz w:val="22"/>
                <w:szCs w:val="22"/>
                <w:lang w:val="uk-UA"/>
              </w:rPr>
              <w:t>4755</w:t>
            </w:r>
            <w:r w:rsidRPr="00C74787"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ED369C">
              <w:rPr>
                <w:rFonts w:ascii="Calibri" w:hAnsi="Calibri"/>
                <w:bCs/>
                <w:sz w:val="22"/>
                <w:szCs w:val="22"/>
                <w:lang w:val="uk-UA"/>
              </w:rPr>
              <w:t>3</w:t>
            </w:r>
          </w:p>
        </w:tc>
        <w:tc>
          <w:tcPr>
            <w:tcW w:w="1377" w:type="dxa"/>
            <w:vAlign w:val="bottom"/>
          </w:tcPr>
          <w:p w:rsidR="001E1ED7" w:rsidRPr="00ED369C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ED369C">
              <w:rPr>
                <w:rFonts w:ascii="Calibri" w:hAnsi="Calibri"/>
                <w:bCs/>
                <w:sz w:val="22"/>
                <w:szCs w:val="22"/>
                <w:lang w:val="uk-UA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ED369C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ED369C">
              <w:rPr>
                <w:rFonts w:ascii="Calibri" w:hAnsi="Calibri"/>
                <w:bCs/>
                <w:sz w:val="22"/>
                <w:szCs w:val="22"/>
                <w:lang w:val="uk-UA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767749">
              <w:rPr>
                <w:rFonts w:ascii="Calibri" w:hAnsi="Calibri"/>
                <w:bCs/>
                <w:sz w:val="22"/>
                <w:szCs w:val="22"/>
                <w:lang w:val="uk-UA"/>
              </w:rPr>
              <w:t>3287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,9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1A5937" w:rsidRDefault="001E1ED7" w:rsidP="001A5937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1A5937">
              <w:rPr>
                <w:rFonts w:ascii="Calibri" w:hAnsi="Calibri"/>
                <w:bCs/>
                <w:sz w:val="22"/>
                <w:szCs w:val="22"/>
              </w:rPr>
              <w:t>2460,1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A832AF">
              <w:rPr>
                <w:rFonts w:ascii="Calibri" w:hAnsi="Calibri"/>
                <w:bCs/>
                <w:sz w:val="22"/>
                <w:szCs w:val="22"/>
                <w:lang w:val="uk-UA"/>
              </w:rPr>
              <w:t>1175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A832AF">
              <w:rPr>
                <w:rFonts w:ascii="Calibri" w:hAnsi="Calibri"/>
                <w:bCs/>
                <w:sz w:val="22"/>
                <w:szCs w:val="22"/>
                <w:lang w:val="uk-UA"/>
              </w:rPr>
              <w:t>6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A832AF">
              <w:rPr>
                <w:rFonts w:ascii="Calibri" w:hAnsi="Calibri"/>
                <w:bCs/>
                <w:sz w:val="22"/>
                <w:szCs w:val="22"/>
                <w:lang w:val="uk-UA"/>
              </w:rPr>
              <w:t>104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A832AF">
              <w:rPr>
                <w:rFonts w:ascii="Calibri" w:hAnsi="Calibri"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519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E86B8A">
              <w:rPr>
                <w:rFonts w:ascii="Calibri" w:hAnsi="Calibri"/>
                <w:bCs/>
                <w:sz w:val="22"/>
                <w:szCs w:val="22"/>
                <w:lang w:val="uk-UA"/>
              </w:rPr>
              <w:t>186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E86B8A">
              <w:rPr>
                <w:rFonts w:ascii="Calibri" w:hAnsi="Calibri"/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1500" w:type="dxa"/>
            <w:vAlign w:val="bottom"/>
          </w:tcPr>
          <w:p w:rsidR="001E1ED7" w:rsidRPr="00C74787" w:rsidRDefault="001E1ED7" w:rsidP="008229D8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0,9</w:t>
            </w:r>
          </w:p>
        </w:tc>
      </w:tr>
      <w:tr w:rsidR="003947D1" w:rsidRPr="00C74787" w:rsidTr="003947D1">
        <w:trPr>
          <w:trHeight w:hRule="exact" w:val="243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D83699" w:rsidRDefault="001E1ED7" w:rsidP="00D71D82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  <w:t>2022</w:t>
            </w:r>
          </w:p>
        </w:tc>
        <w:tc>
          <w:tcPr>
            <w:tcW w:w="1378" w:type="dxa"/>
            <w:vAlign w:val="bottom"/>
          </w:tcPr>
          <w:p w:rsidR="001E1ED7" w:rsidRPr="00ED369C" w:rsidRDefault="001E1ED7" w:rsidP="00C27D7F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C27D7F">
              <w:rPr>
                <w:rFonts w:ascii="Calibri" w:hAnsi="Calibri"/>
                <w:bCs/>
                <w:sz w:val="22"/>
                <w:szCs w:val="22"/>
                <w:lang w:val="uk-UA"/>
              </w:rPr>
              <w:t>5387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C27D7F">
              <w:rPr>
                <w:rFonts w:ascii="Calibri" w:hAnsi="Calibri"/>
                <w:bCs/>
                <w:sz w:val="22"/>
                <w:szCs w:val="22"/>
                <w:lang w:val="uk-UA"/>
              </w:rPr>
              <w:t>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767749" w:rsidRDefault="001E1ED7" w:rsidP="00FC090B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 w:rsidRPr="00FC090B">
              <w:rPr>
                <w:rFonts w:ascii="Calibri" w:hAnsi="Calibri"/>
                <w:bCs/>
                <w:sz w:val="22"/>
                <w:szCs w:val="22"/>
                <w:lang w:val="uk-UA"/>
              </w:rPr>
              <w:t>3788</w:t>
            </w: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,</w:t>
            </w:r>
            <w:r w:rsidRPr="00FC090B">
              <w:rPr>
                <w:rFonts w:ascii="Calibri" w:hAnsi="Calibri"/>
                <w:bCs/>
                <w:sz w:val="22"/>
                <w:szCs w:val="22"/>
                <w:lang w:val="uk-UA"/>
              </w:rPr>
              <w:t>0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Pr="00803BB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3283,5</w:t>
            </w:r>
          </w:p>
        </w:tc>
        <w:tc>
          <w:tcPr>
            <w:tcW w:w="1378" w:type="dxa"/>
            <w:vAlign w:val="bottom"/>
          </w:tcPr>
          <w:p w:rsidR="001E1ED7" w:rsidRPr="00A832AF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1304,3</w:t>
            </w:r>
          </w:p>
        </w:tc>
        <w:tc>
          <w:tcPr>
            <w:tcW w:w="1377" w:type="dxa"/>
            <w:vAlign w:val="bottom"/>
          </w:tcPr>
          <w:p w:rsidR="001E1ED7" w:rsidRPr="00A832AF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79,4</w:t>
            </w:r>
          </w:p>
        </w:tc>
        <w:tc>
          <w:tcPr>
            <w:tcW w:w="1519" w:type="dxa"/>
            <w:vAlign w:val="bottom"/>
          </w:tcPr>
          <w:p w:rsidR="001E1ED7" w:rsidRPr="00E86B8A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213,7</w:t>
            </w:r>
          </w:p>
        </w:tc>
        <w:tc>
          <w:tcPr>
            <w:tcW w:w="1500" w:type="dxa"/>
            <w:vAlign w:val="bottom"/>
          </w:tcPr>
          <w:p w:rsidR="001E1ED7" w:rsidRDefault="001E1ED7" w:rsidP="00D71D82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 xml:space="preserve">0,8  </w:t>
            </w:r>
          </w:p>
        </w:tc>
      </w:tr>
      <w:tr w:rsidR="003947D1" w:rsidRPr="00C74787" w:rsidTr="003947D1">
        <w:trPr>
          <w:trHeight w:hRule="exact" w:val="243"/>
          <w:tblCellSpacing w:w="20" w:type="dxa"/>
          <w:jc w:val="center"/>
        </w:trPr>
        <w:tc>
          <w:tcPr>
            <w:tcW w:w="1215" w:type="dxa"/>
            <w:vAlign w:val="bottom"/>
          </w:tcPr>
          <w:p w:rsidR="001E1ED7" w:rsidRPr="00976939" w:rsidRDefault="001E1ED7" w:rsidP="00087549">
            <w:pPr>
              <w:spacing w:line="180" w:lineRule="exact"/>
              <w:jc w:val="center"/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val="uk-UA"/>
              </w:rPr>
              <w:t>2023</w:t>
            </w:r>
          </w:p>
        </w:tc>
        <w:tc>
          <w:tcPr>
            <w:tcW w:w="1378" w:type="dxa"/>
            <w:vAlign w:val="bottom"/>
          </w:tcPr>
          <w:p w:rsidR="001E1ED7" w:rsidRPr="00C27D7F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5785,5</w:t>
            </w:r>
          </w:p>
        </w:tc>
        <w:tc>
          <w:tcPr>
            <w:tcW w:w="1377" w:type="dxa"/>
            <w:vAlign w:val="bottom"/>
          </w:tcPr>
          <w:p w:rsidR="001E1ED7" w:rsidRPr="00C7478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8" w:type="dxa"/>
            <w:vAlign w:val="bottom"/>
          </w:tcPr>
          <w:p w:rsidR="001E1ED7" w:rsidRPr="00C7478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</w:rPr>
            </w:pPr>
            <w:r w:rsidRPr="00C74787">
              <w:rPr>
                <w:rFonts w:ascii="Calibri" w:hAnsi="Calibri"/>
                <w:bCs/>
                <w:sz w:val="22"/>
                <w:szCs w:val="22"/>
              </w:rPr>
              <w:t>–</w:t>
            </w:r>
          </w:p>
        </w:tc>
        <w:tc>
          <w:tcPr>
            <w:tcW w:w="1377" w:type="dxa"/>
            <w:vAlign w:val="bottom"/>
          </w:tcPr>
          <w:p w:rsidR="001E1ED7" w:rsidRPr="00FC090B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3751,3</w:t>
            </w:r>
          </w:p>
        </w:tc>
        <w:tc>
          <w:tcPr>
            <w:tcW w:w="1519" w:type="dxa"/>
            <w:shd w:val="clear" w:color="auto" w:fill="auto"/>
            <w:vAlign w:val="bottom"/>
          </w:tcPr>
          <w:p w:rsidR="001E1ED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3520,3</w:t>
            </w:r>
          </w:p>
        </w:tc>
        <w:tc>
          <w:tcPr>
            <w:tcW w:w="1378" w:type="dxa"/>
            <w:vAlign w:val="bottom"/>
          </w:tcPr>
          <w:p w:rsidR="001E1ED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1610,7</w:t>
            </w:r>
          </w:p>
        </w:tc>
        <w:tc>
          <w:tcPr>
            <w:tcW w:w="1377" w:type="dxa"/>
            <w:vAlign w:val="bottom"/>
          </w:tcPr>
          <w:p w:rsidR="001E1ED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92,0</w:t>
            </w:r>
          </w:p>
        </w:tc>
        <w:tc>
          <w:tcPr>
            <w:tcW w:w="1519" w:type="dxa"/>
            <w:vAlign w:val="bottom"/>
          </w:tcPr>
          <w:p w:rsidR="001E1ED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330,2</w:t>
            </w:r>
          </w:p>
        </w:tc>
        <w:tc>
          <w:tcPr>
            <w:tcW w:w="1500" w:type="dxa"/>
            <w:vAlign w:val="bottom"/>
          </w:tcPr>
          <w:p w:rsidR="001E1ED7" w:rsidRDefault="001E1ED7" w:rsidP="00087549">
            <w:pPr>
              <w:spacing w:line="180" w:lineRule="exact"/>
              <w:jc w:val="right"/>
              <w:rPr>
                <w:rFonts w:ascii="Calibri" w:hAnsi="Calibri"/>
                <w:b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uk-UA"/>
              </w:rPr>
              <w:t>1,2</w:t>
            </w:r>
          </w:p>
        </w:tc>
      </w:tr>
    </w:tbl>
    <w:p w:rsidR="00AE0D86" w:rsidRPr="003E2302" w:rsidRDefault="00AE0D86" w:rsidP="004A08B7">
      <w:pPr>
        <w:ind w:left="567" w:right="74"/>
        <w:rPr>
          <w:rFonts w:ascii="Calibri" w:hAnsi="Calibri"/>
          <w:color w:val="A6A6A6"/>
          <w:lang w:val="uk-UA"/>
        </w:rPr>
      </w:pPr>
      <w:r w:rsidRPr="003E2302">
        <w:rPr>
          <w:rFonts w:ascii="Calibri" w:hAnsi="Calibri"/>
          <w:color w:val="A6A6A6"/>
          <w:lang w:val="uk-UA"/>
        </w:rPr>
        <w:t>_______________</w:t>
      </w:r>
    </w:p>
    <w:p w:rsidR="001C4DBE" w:rsidRPr="00C74787" w:rsidRDefault="00BA70BF" w:rsidP="003E2302">
      <w:pPr>
        <w:ind w:left="567" w:right="74"/>
        <w:rPr>
          <w:rFonts w:ascii="Calibri" w:hAnsi="Calibri"/>
          <w:lang w:val="uk-UA"/>
        </w:rPr>
      </w:pPr>
      <w:r w:rsidRPr="00C74787">
        <w:rPr>
          <w:rFonts w:ascii="Calibri" w:hAnsi="Calibri"/>
          <w:vertAlign w:val="superscript"/>
          <w:lang w:val="uk-UA"/>
        </w:rPr>
        <w:t xml:space="preserve">1 </w:t>
      </w:r>
      <w:r w:rsidRPr="00C74787">
        <w:rPr>
          <w:rFonts w:ascii="Calibri" w:hAnsi="Calibri"/>
          <w:lang w:val="uk-UA"/>
        </w:rPr>
        <w:t>Усі роки ряду перераховані без Грузії, яка припинила членство у 2008 році</w:t>
      </w:r>
      <w:r w:rsidR="00171BE1" w:rsidRPr="00C74787">
        <w:rPr>
          <w:rFonts w:ascii="Calibri" w:hAnsi="Calibri"/>
          <w:lang w:val="uk-UA"/>
        </w:rPr>
        <w:t>.</w:t>
      </w:r>
    </w:p>
    <w:p w:rsidR="00BA70BF" w:rsidRDefault="00BA70BF" w:rsidP="003E2302">
      <w:pPr>
        <w:ind w:left="567" w:right="74"/>
        <w:rPr>
          <w:rFonts w:ascii="Calibri" w:hAnsi="Calibri"/>
          <w:lang w:val="uk-UA"/>
        </w:rPr>
      </w:pPr>
      <w:r w:rsidRPr="00C74787">
        <w:rPr>
          <w:rFonts w:ascii="Calibri" w:hAnsi="Calibri"/>
          <w:vertAlign w:val="superscript"/>
          <w:lang w:val="uk-UA"/>
        </w:rPr>
        <w:t>2</w:t>
      </w:r>
      <w:r w:rsidR="00DB463F" w:rsidRPr="00DB463F">
        <w:rPr>
          <w:rFonts w:ascii="Calibri" w:hAnsi="Calibri"/>
          <w:vertAlign w:val="superscript"/>
        </w:rPr>
        <w:t xml:space="preserve"> </w:t>
      </w:r>
      <w:r w:rsidR="00171BE1" w:rsidRPr="00C74787">
        <w:rPr>
          <w:rFonts w:ascii="Calibri" w:hAnsi="Calibri"/>
          <w:lang w:val="uk-UA"/>
        </w:rPr>
        <w:t>Починаючи з даних</w:t>
      </w:r>
      <w:r w:rsidR="00171BE1" w:rsidRPr="00C74787">
        <w:rPr>
          <w:rFonts w:ascii="Calibri" w:hAnsi="Calibri"/>
          <w:b/>
          <w:vertAlign w:val="superscript"/>
          <w:lang w:val="uk-UA"/>
        </w:rPr>
        <w:t xml:space="preserve"> </w:t>
      </w:r>
      <w:r w:rsidR="00171BE1" w:rsidRPr="00C74787">
        <w:rPr>
          <w:rFonts w:ascii="Calibri" w:hAnsi="Calibri"/>
          <w:lang w:val="uk-UA"/>
        </w:rPr>
        <w:t>за</w:t>
      </w:r>
      <w:r w:rsidR="00171BE1" w:rsidRPr="00C74787">
        <w:rPr>
          <w:rFonts w:ascii="Calibri" w:hAnsi="Calibri"/>
          <w:b/>
          <w:lang w:val="uk-UA"/>
        </w:rPr>
        <w:t xml:space="preserve"> </w:t>
      </w:r>
      <w:r w:rsidR="00171BE1" w:rsidRPr="00C74787">
        <w:rPr>
          <w:rFonts w:ascii="Calibri" w:hAnsi="Calibri"/>
          <w:lang w:val="uk-UA"/>
        </w:rPr>
        <w:t>2019 рік графи не заповнюються.</w:t>
      </w:r>
    </w:p>
    <w:p w:rsidR="002A2F19" w:rsidRPr="00C74787" w:rsidRDefault="002A2F19" w:rsidP="003E2302">
      <w:pPr>
        <w:ind w:left="567" w:right="74"/>
        <w:rPr>
          <w:rFonts w:ascii="Calibri" w:hAnsi="Calibri"/>
          <w:lang w:val="uk-UA"/>
        </w:rPr>
      </w:pPr>
      <w:r w:rsidRPr="00036410">
        <w:rPr>
          <w:rFonts w:ascii="Calibri" w:hAnsi="Calibri"/>
          <w:vertAlign w:val="superscript"/>
          <w:lang w:val="uk-UA"/>
        </w:rPr>
        <w:t>3</w:t>
      </w:r>
      <w:r w:rsidR="00DB463F" w:rsidRPr="00DB463F">
        <w:rPr>
          <w:rFonts w:ascii="Calibri" w:hAnsi="Calibri"/>
          <w:vertAlign w:val="superscript"/>
        </w:rPr>
        <w:t xml:space="preserve"> </w:t>
      </w:r>
      <w:bookmarkStart w:id="0" w:name="_GoBack"/>
      <w:bookmarkEnd w:id="0"/>
      <w:r w:rsidRPr="00036410">
        <w:rPr>
          <w:rFonts w:ascii="Calibri" w:hAnsi="Calibri"/>
          <w:lang w:val="uk-UA"/>
        </w:rPr>
        <w:t>Усі роки ряду перераховані за 27 країнами – ді</w:t>
      </w:r>
      <w:r w:rsidR="00D83699">
        <w:rPr>
          <w:rFonts w:ascii="Calibri" w:hAnsi="Calibri"/>
          <w:lang w:val="uk-UA"/>
        </w:rPr>
        <w:t>йсними членами ЄС на кінець 202</w:t>
      </w:r>
      <w:r w:rsidR="008E46B8">
        <w:rPr>
          <w:rFonts w:ascii="Calibri" w:hAnsi="Calibri"/>
          <w:lang w:val="uk-UA"/>
        </w:rPr>
        <w:t>3</w:t>
      </w:r>
      <w:r w:rsidRPr="00036410">
        <w:rPr>
          <w:rFonts w:ascii="Calibri" w:hAnsi="Calibri"/>
          <w:lang w:val="uk-UA"/>
        </w:rPr>
        <w:t xml:space="preserve"> року.</w:t>
      </w:r>
    </w:p>
    <w:sectPr w:rsidR="002A2F19" w:rsidRPr="00C74787" w:rsidSect="00C74787">
      <w:pgSz w:w="16838" w:h="11906" w:orient="landscape"/>
      <w:pgMar w:top="680" w:right="720" w:bottom="68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CBD" w:rsidRDefault="003E7CBD">
      <w:r>
        <w:separator/>
      </w:r>
    </w:p>
  </w:endnote>
  <w:endnote w:type="continuationSeparator" w:id="0">
    <w:p w:rsidR="003E7CBD" w:rsidRDefault="003E7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CBD" w:rsidRDefault="003E7CBD">
      <w:r>
        <w:separator/>
      </w:r>
    </w:p>
  </w:footnote>
  <w:footnote w:type="continuationSeparator" w:id="0">
    <w:p w:rsidR="003E7CBD" w:rsidRDefault="003E7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5E28"/>
    <w:rsid w:val="0000615E"/>
    <w:rsid w:val="0001017A"/>
    <w:rsid w:val="00010638"/>
    <w:rsid w:val="0001359E"/>
    <w:rsid w:val="00017EBF"/>
    <w:rsid w:val="000216A0"/>
    <w:rsid w:val="000273B1"/>
    <w:rsid w:val="00034F3B"/>
    <w:rsid w:val="00036410"/>
    <w:rsid w:val="00047057"/>
    <w:rsid w:val="00047C8D"/>
    <w:rsid w:val="0006732D"/>
    <w:rsid w:val="00081FBE"/>
    <w:rsid w:val="00082027"/>
    <w:rsid w:val="000857AA"/>
    <w:rsid w:val="00087549"/>
    <w:rsid w:val="00096675"/>
    <w:rsid w:val="000A0736"/>
    <w:rsid w:val="000A1779"/>
    <w:rsid w:val="000B0957"/>
    <w:rsid w:val="000B2216"/>
    <w:rsid w:val="000C250B"/>
    <w:rsid w:val="000C5D42"/>
    <w:rsid w:val="000D1288"/>
    <w:rsid w:val="000D4E20"/>
    <w:rsid w:val="000E0176"/>
    <w:rsid w:val="000E19C1"/>
    <w:rsid w:val="000E1E2E"/>
    <w:rsid w:val="000E4246"/>
    <w:rsid w:val="000E519D"/>
    <w:rsid w:val="000E7402"/>
    <w:rsid w:val="000E7FEE"/>
    <w:rsid w:val="000F51DD"/>
    <w:rsid w:val="000F5BF0"/>
    <w:rsid w:val="000F797D"/>
    <w:rsid w:val="001033C3"/>
    <w:rsid w:val="00106CB1"/>
    <w:rsid w:val="00107CC5"/>
    <w:rsid w:val="00114535"/>
    <w:rsid w:val="00117DCF"/>
    <w:rsid w:val="00124224"/>
    <w:rsid w:val="0013333C"/>
    <w:rsid w:val="001402BB"/>
    <w:rsid w:val="00145E1F"/>
    <w:rsid w:val="00151981"/>
    <w:rsid w:val="001543F9"/>
    <w:rsid w:val="001564CE"/>
    <w:rsid w:val="00162B3D"/>
    <w:rsid w:val="00166294"/>
    <w:rsid w:val="0017198C"/>
    <w:rsid w:val="00171BE1"/>
    <w:rsid w:val="00171DE2"/>
    <w:rsid w:val="0018293E"/>
    <w:rsid w:val="0018693F"/>
    <w:rsid w:val="00194E53"/>
    <w:rsid w:val="00197F9E"/>
    <w:rsid w:val="001A4035"/>
    <w:rsid w:val="001A5937"/>
    <w:rsid w:val="001B2D1E"/>
    <w:rsid w:val="001B34B9"/>
    <w:rsid w:val="001B44E1"/>
    <w:rsid w:val="001B7890"/>
    <w:rsid w:val="001C32ED"/>
    <w:rsid w:val="001C341B"/>
    <w:rsid w:val="001C46E9"/>
    <w:rsid w:val="001C4DBE"/>
    <w:rsid w:val="001E0935"/>
    <w:rsid w:val="001E1ED7"/>
    <w:rsid w:val="001F1259"/>
    <w:rsid w:val="001F1E74"/>
    <w:rsid w:val="001F2E37"/>
    <w:rsid w:val="001F553A"/>
    <w:rsid w:val="001F6E44"/>
    <w:rsid w:val="002030A9"/>
    <w:rsid w:val="002108D0"/>
    <w:rsid w:val="00214645"/>
    <w:rsid w:val="00214E03"/>
    <w:rsid w:val="00216FAD"/>
    <w:rsid w:val="00224C38"/>
    <w:rsid w:val="00224EA4"/>
    <w:rsid w:val="00230DAA"/>
    <w:rsid w:val="002340AA"/>
    <w:rsid w:val="00240C22"/>
    <w:rsid w:val="0024401F"/>
    <w:rsid w:val="00245B0F"/>
    <w:rsid w:val="00254D40"/>
    <w:rsid w:val="00255ABA"/>
    <w:rsid w:val="00255F84"/>
    <w:rsid w:val="00262133"/>
    <w:rsid w:val="00263965"/>
    <w:rsid w:val="00266FAD"/>
    <w:rsid w:val="00267EC8"/>
    <w:rsid w:val="0027331F"/>
    <w:rsid w:val="0027576E"/>
    <w:rsid w:val="00276ABB"/>
    <w:rsid w:val="00284F80"/>
    <w:rsid w:val="00286227"/>
    <w:rsid w:val="002952B8"/>
    <w:rsid w:val="002954FE"/>
    <w:rsid w:val="00296641"/>
    <w:rsid w:val="002A081A"/>
    <w:rsid w:val="002A2F19"/>
    <w:rsid w:val="002A6C1F"/>
    <w:rsid w:val="002B1542"/>
    <w:rsid w:val="002C0F63"/>
    <w:rsid w:val="002C552A"/>
    <w:rsid w:val="002D0D8C"/>
    <w:rsid w:val="002D1AE9"/>
    <w:rsid w:val="002D437B"/>
    <w:rsid w:val="002D47F0"/>
    <w:rsid w:val="002E7B5D"/>
    <w:rsid w:val="002F2258"/>
    <w:rsid w:val="002F4499"/>
    <w:rsid w:val="00305D6B"/>
    <w:rsid w:val="00306C7A"/>
    <w:rsid w:val="00310FC0"/>
    <w:rsid w:val="003153BF"/>
    <w:rsid w:val="003167D8"/>
    <w:rsid w:val="00317733"/>
    <w:rsid w:val="00317F2C"/>
    <w:rsid w:val="00322692"/>
    <w:rsid w:val="00322C42"/>
    <w:rsid w:val="003247C5"/>
    <w:rsid w:val="00325C13"/>
    <w:rsid w:val="00326C77"/>
    <w:rsid w:val="00331B9B"/>
    <w:rsid w:val="0033306C"/>
    <w:rsid w:val="003340DB"/>
    <w:rsid w:val="00334E7F"/>
    <w:rsid w:val="00341521"/>
    <w:rsid w:val="003442DE"/>
    <w:rsid w:val="003474EA"/>
    <w:rsid w:val="00353D30"/>
    <w:rsid w:val="00354A7C"/>
    <w:rsid w:val="00360B94"/>
    <w:rsid w:val="003615DB"/>
    <w:rsid w:val="00362207"/>
    <w:rsid w:val="00366D60"/>
    <w:rsid w:val="00371C20"/>
    <w:rsid w:val="00374CA0"/>
    <w:rsid w:val="003774C4"/>
    <w:rsid w:val="003838B8"/>
    <w:rsid w:val="003852B1"/>
    <w:rsid w:val="003903F1"/>
    <w:rsid w:val="003947D1"/>
    <w:rsid w:val="00395066"/>
    <w:rsid w:val="003A01B5"/>
    <w:rsid w:val="003A2CF3"/>
    <w:rsid w:val="003A35E7"/>
    <w:rsid w:val="003A4230"/>
    <w:rsid w:val="003A5CB8"/>
    <w:rsid w:val="003A673D"/>
    <w:rsid w:val="003B0D1D"/>
    <w:rsid w:val="003B3AA4"/>
    <w:rsid w:val="003B5B6D"/>
    <w:rsid w:val="003B66ED"/>
    <w:rsid w:val="003C212A"/>
    <w:rsid w:val="003C2243"/>
    <w:rsid w:val="003C325D"/>
    <w:rsid w:val="003C4ED8"/>
    <w:rsid w:val="003D2D7F"/>
    <w:rsid w:val="003D4859"/>
    <w:rsid w:val="003D746B"/>
    <w:rsid w:val="003E2302"/>
    <w:rsid w:val="003E7CBD"/>
    <w:rsid w:val="003F0453"/>
    <w:rsid w:val="003F3BF6"/>
    <w:rsid w:val="003F5641"/>
    <w:rsid w:val="00400BFA"/>
    <w:rsid w:val="004027F9"/>
    <w:rsid w:val="00406A9E"/>
    <w:rsid w:val="00423B5B"/>
    <w:rsid w:val="004254EC"/>
    <w:rsid w:val="00431683"/>
    <w:rsid w:val="0043179F"/>
    <w:rsid w:val="004415BE"/>
    <w:rsid w:val="00441E53"/>
    <w:rsid w:val="00443899"/>
    <w:rsid w:val="004457ED"/>
    <w:rsid w:val="00446C95"/>
    <w:rsid w:val="00461E48"/>
    <w:rsid w:val="00465739"/>
    <w:rsid w:val="0047107D"/>
    <w:rsid w:val="004751B2"/>
    <w:rsid w:val="0048007D"/>
    <w:rsid w:val="0048398D"/>
    <w:rsid w:val="00485485"/>
    <w:rsid w:val="00486C8B"/>
    <w:rsid w:val="00490204"/>
    <w:rsid w:val="0049457A"/>
    <w:rsid w:val="00495D73"/>
    <w:rsid w:val="004A08B7"/>
    <w:rsid w:val="004A2F5D"/>
    <w:rsid w:val="004A5812"/>
    <w:rsid w:val="004B5C8F"/>
    <w:rsid w:val="004D3438"/>
    <w:rsid w:val="004E1947"/>
    <w:rsid w:val="004E6E30"/>
    <w:rsid w:val="004E72BB"/>
    <w:rsid w:val="004F4C23"/>
    <w:rsid w:val="00500B25"/>
    <w:rsid w:val="00510A76"/>
    <w:rsid w:val="005136E8"/>
    <w:rsid w:val="0051386A"/>
    <w:rsid w:val="005177E0"/>
    <w:rsid w:val="00520EEC"/>
    <w:rsid w:val="00523817"/>
    <w:rsid w:val="005248E8"/>
    <w:rsid w:val="00533B47"/>
    <w:rsid w:val="00536EF0"/>
    <w:rsid w:val="005446D0"/>
    <w:rsid w:val="00545296"/>
    <w:rsid w:val="00545C9F"/>
    <w:rsid w:val="00546E4D"/>
    <w:rsid w:val="00547DBA"/>
    <w:rsid w:val="00550381"/>
    <w:rsid w:val="00550B7B"/>
    <w:rsid w:val="00551716"/>
    <w:rsid w:val="005534AC"/>
    <w:rsid w:val="00555392"/>
    <w:rsid w:val="005556D2"/>
    <w:rsid w:val="00564DBB"/>
    <w:rsid w:val="00572FB0"/>
    <w:rsid w:val="00573938"/>
    <w:rsid w:val="00577ED2"/>
    <w:rsid w:val="00580CCB"/>
    <w:rsid w:val="0058114D"/>
    <w:rsid w:val="005812FD"/>
    <w:rsid w:val="005837BD"/>
    <w:rsid w:val="00583F83"/>
    <w:rsid w:val="005A15E3"/>
    <w:rsid w:val="005A7D43"/>
    <w:rsid w:val="005B0E3D"/>
    <w:rsid w:val="005C2B0A"/>
    <w:rsid w:val="005C4F10"/>
    <w:rsid w:val="005C50E4"/>
    <w:rsid w:val="005D43B0"/>
    <w:rsid w:val="005E0885"/>
    <w:rsid w:val="005E50B4"/>
    <w:rsid w:val="005F1D14"/>
    <w:rsid w:val="00601BFF"/>
    <w:rsid w:val="00632ED7"/>
    <w:rsid w:val="006339ED"/>
    <w:rsid w:val="00644BC5"/>
    <w:rsid w:val="00646B9F"/>
    <w:rsid w:val="006471FB"/>
    <w:rsid w:val="00651D34"/>
    <w:rsid w:val="0065353D"/>
    <w:rsid w:val="00657D4B"/>
    <w:rsid w:val="00661239"/>
    <w:rsid w:val="00666865"/>
    <w:rsid w:val="006716CE"/>
    <w:rsid w:val="00674085"/>
    <w:rsid w:val="00675359"/>
    <w:rsid w:val="0068350E"/>
    <w:rsid w:val="0068363E"/>
    <w:rsid w:val="0068412E"/>
    <w:rsid w:val="0068442C"/>
    <w:rsid w:val="00686166"/>
    <w:rsid w:val="00690453"/>
    <w:rsid w:val="006905DF"/>
    <w:rsid w:val="00690F95"/>
    <w:rsid w:val="006910A3"/>
    <w:rsid w:val="00692608"/>
    <w:rsid w:val="0069533B"/>
    <w:rsid w:val="006A0E1F"/>
    <w:rsid w:val="006A152B"/>
    <w:rsid w:val="006B1CDB"/>
    <w:rsid w:val="006D09A3"/>
    <w:rsid w:val="006D47C2"/>
    <w:rsid w:val="006E1201"/>
    <w:rsid w:val="006E3077"/>
    <w:rsid w:val="006E752A"/>
    <w:rsid w:val="006F4C95"/>
    <w:rsid w:val="0070514D"/>
    <w:rsid w:val="00710237"/>
    <w:rsid w:val="007102D8"/>
    <w:rsid w:val="007160F3"/>
    <w:rsid w:val="00723DF1"/>
    <w:rsid w:val="00723E5E"/>
    <w:rsid w:val="0072760C"/>
    <w:rsid w:val="00731E90"/>
    <w:rsid w:val="00732EEF"/>
    <w:rsid w:val="0073447C"/>
    <w:rsid w:val="00736558"/>
    <w:rsid w:val="007415DB"/>
    <w:rsid w:val="0074397D"/>
    <w:rsid w:val="00744306"/>
    <w:rsid w:val="00744A90"/>
    <w:rsid w:val="00750815"/>
    <w:rsid w:val="007508F0"/>
    <w:rsid w:val="00754A3F"/>
    <w:rsid w:val="00757FCB"/>
    <w:rsid w:val="00763A13"/>
    <w:rsid w:val="00767749"/>
    <w:rsid w:val="00770432"/>
    <w:rsid w:val="00783C0F"/>
    <w:rsid w:val="00790911"/>
    <w:rsid w:val="00791A3A"/>
    <w:rsid w:val="00792A9D"/>
    <w:rsid w:val="00793EDE"/>
    <w:rsid w:val="007A3001"/>
    <w:rsid w:val="007A6708"/>
    <w:rsid w:val="007B0FA1"/>
    <w:rsid w:val="007B4F4C"/>
    <w:rsid w:val="007C27DF"/>
    <w:rsid w:val="007C4D00"/>
    <w:rsid w:val="007D04E8"/>
    <w:rsid w:val="007D3558"/>
    <w:rsid w:val="007D3685"/>
    <w:rsid w:val="007D64CA"/>
    <w:rsid w:val="007E3B4F"/>
    <w:rsid w:val="007F0564"/>
    <w:rsid w:val="007F7BA8"/>
    <w:rsid w:val="00803BB7"/>
    <w:rsid w:val="00812508"/>
    <w:rsid w:val="00814DCC"/>
    <w:rsid w:val="0081551F"/>
    <w:rsid w:val="008229D8"/>
    <w:rsid w:val="00824E8F"/>
    <w:rsid w:val="0082589A"/>
    <w:rsid w:val="00835973"/>
    <w:rsid w:val="00836FE8"/>
    <w:rsid w:val="0084046D"/>
    <w:rsid w:val="00847F92"/>
    <w:rsid w:val="008548C2"/>
    <w:rsid w:val="00856FDA"/>
    <w:rsid w:val="00857266"/>
    <w:rsid w:val="008604FC"/>
    <w:rsid w:val="00861FD2"/>
    <w:rsid w:val="00865DA3"/>
    <w:rsid w:val="00867B71"/>
    <w:rsid w:val="00871490"/>
    <w:rsid w:val="008774F2"/>
    <w:rsid w:val="00882380"/>
    <w:rsid w:val="00886F58"/>
    <w:rsid w:val="00890CBE"/>
    <w:rsid w:val="00892FCF"/>
    <w:rsid w:val="00894C26"/>
    <w:rsid w:val="00896328"/>
    <w:rsid w:val="008A75F9"/>
    <w:rsid w:val="008A7CBD"/>
    <w:rsid w:val="008B4351"/>
    <w:rsid w:val="008B63D2"/>
    <w:rsid w:val="008C1F18"/>
    <w:rsid w:val="008D606A"/>
    <w:rsid w:val="008D6B07"/>
    <w:rsid w:val="008E1F12"/>
    <w:rsid w:val="008E3C44"/>
    <w:rsid w:val="008E46B8"/>
    <w:rsid w:val="008E4BE7"/>
    <w:rsid w:val="008E51EC"/>
    <w:rsid w:val="008F053C"/>
    <w:rsid w:val="008F4991"/>
    <w:rsid w:val="008F7CB3"/>
    <w:rsid w:val="00905253"/>
    <w:rsid w:val="009119F7"/>
    <w:rsid w:val="00912B7C"/>
    <w:rsid w:val="009229AB"/>
    <w:rsid w:val="00926C7C"/>
    <w:rsid w:val="009274E3"/>
    <w:rsid w:val="0092752C"/>
    <w:rsid w:val="00933F76"/>
    <w:rsid w:val="00936B20"/>
    <w:rsid w:val="00943FC5"/>
    <w:rsid w:val="00955BA2"/>
    <w:rsid w:val="009577DC"/>
    <w:rsid w:val="00966DFA"/>
    <w:rsid w:val="009732CC"/>
    <w:rsid w:val="0097596A"/>
    <w:rsid w:val="00976939"/>
    <w:rsid w:val="00980691"/>
    <w:rsid w:val="009814F8"/>
    <w:rsid w:val="00983E90"/>
    <w:rsid w:val="00983F00"/>
    <w:rsid w:val="0098608F"/>
    <w:rsid w:val="009862F9"/>
    <w:rsid w:val="009A108E"/>
    <w:rsid w:val="009A1E19"/>
    <w:rsid w:val="009A4896"/>
    <w:rsid w:val="009B2EBE"/>
    <w:rsid w:val="009B4E34"/>
    <w:rsid w:val="009C7F66"/>
    <w:rsid w:val="009D20AE"/>
    <w:rsid w:val="009E0E94"/>
    <w:rsid w:val="009E342B"/>
    <w:rsid w:val="009E45A0"/>
    <w:rsid w:val="009E5906"/>
    <w:rsid w:val="009E6EF7"/>
    <w:rsid w:val="009F025E"/>
    <w:rsid w:val="009F57F5"/>
    <w:rsid w:val="00A006AC"/>
    <w:rsid w:val="00A01210"/>
    <w:rsid w:val="00A016A4"/>
    <w:rsid w:val="00A01C6C"/>
    <w:rsid w:val="00A03673"/>
    <w:rsid w:val="00A04760"/>
    <w:rsid w:val="00A1049A"/>
    <w:rsid w:val="00A1377E"/>
    <w:rsid w:val="00A2132E"/>
    <w:rsid w:val="00A21471"/>
    <w:rsid w:val="00A27705"/>
    <w:rsid w:val="00A33765"/>
    <w:rsid w:val="00A34347"/>
    <w:rsid w:val="00A3531F"/>
    <w:rsid w:val="00A373AB"/>
    <w:rsid w:val="00A42454"/>
    <w:rsid w:val="00A43058"/>
    <w:rsid w:val="00A54FCB"/>
    <w:rsid w:val="00A57465"/>
    <w:rsid w:val="00A574F8"/>
    <w:rsid w:val="00A60A79"/>
    <w:rsid w:val="00A647B9"/>
    <w:rsid w:val="00A66098"/>
    <w:rsid w:val="00A75B1D"/>
    <w:rsid w:val="00A82ED6"/>
    <w:rsid w:val="00A832AF"/>
    <w:rsid w:val="00A83F98"/>
    <w:rsid w:val="00A8659D"/>
    <w:rsid w:val="00A92B48"/>
    <w:rsid w:val="00A934A5"/>
    <w:rsid w:val="00AA1592"/>
    <w:rsid w:val="00AA1C39"/>
    <w:rsid w:val="00AC4F23"/>
    <w:rsid w:val="00AC5AF7"/>
    <w:rsid w:val="00AD1AC5"/>
    <w:rsid w:val="00AD3042"/>
    <w:rsid w:val="00AD72BD"/>
    <w:rsid w:val="00AE0D86"/>
    <w:rsid w:val="00AE395D"/>
    <w:rsid w:val="00AF1291"/>
    <w:rsid w:val="00AF1C68"/>
    <w:rsid w:val="00AF7645"/>
    <w:rsid w:val="00B02293"/>
    <w:rsid w:val="00B0434C"/>
    <w:rsid w:val="00B077BE"/>
    <w:rsid w:val="00B2560C"/>
    <w:rsid w:val="00B312C0"/>
    <w:rsid w:val="00B31BCF"/>
    <w:rsid w:val="00B35D71"/>
    <w:rsid w:val="00B418DE"/>
    <w:rsid w:val="00B42509"/>
    <w:rsid w:val="00B46731"/>
    <w:rsid w:val="00B51244"/>
    <w:rsid w:val="00B61261"/>
    <w:rsid w:val="00B62288"/>
    <w:rsid w:val="00B72A98"/>
    <w:rsid w:val="00B72C58"/>
    <w:rsid w:val="00B7565D"/>
    <w:rsid w:val="00B75CE1"/>
    <w:rsid w:val="00B75F2D"/>
    <w:rsid w:val="00B82EF1"/>
    <w:rsid w:val="00B84802"/>
    <w:rsid w:val="00B84929"/>
    <w:rsid w:val="00B9065E"/>
    <w:rsid w:val="00B92FAC"/>
    <w:rsid w:val="00BA3396"/>
    <w:rsid w:val="00BA4D69"/>
    <w:rsid w:val="00BA70BF"/>
    <w:rsid w:val="00BB3EDF"/>
    <w:rsid w:val="00BC14DA"/>
    <w:rsid w:val="00BC2BD6"/>
    <w:rsid w:val="00BD3B7C"/>
    <w:rsid w:val="00BE1CFC"/>
    <w:rsid w:val="00BF35CD"/>
    <w:rsid w:val="00C024D7"/>
    <w:rsid w:val="00C10834"/>
    <w:rsid w:val="00C1461B"/>
    <w:rsid w:val="00C154AE"/>
    <w:rsid w:val="00C15C1F"/>
    <w:rsid w:val="00C15D56"/>
    <w:rsid w:val="00C20F6A"/>
    <w:rsid w:val="00C20FF3"/>
    <w:rsid w:val="00C27D7F"/>
    <w:rsid w:val="00C3066B"/>
    <w:rsid w:val="00C33185"/>
    <w:rsid w:val="00C33B0C"/>
    <w:rsid w:val="00C3414C"/>
    <w:rsid w:val="00C40056"/>
    <w:rsid w:val="00C43498"/>
    <w:rsid w:val="00C52A39"/>
    <w:rsid w:val="00C548ED"/>
    <w:rsid w:val="00C56D61"/>
    <w:rsid w:val="00C607B7"/>
    <w:rsid w:val="00C61AD7"/>
    <w:rsid w:val="00C74787"/>
    <w:rsid w:val="00C77D8C"/>
    <w:rsid w:val="00C83898"/>
    <w:rsid w:val="00C85FD3"/>
    <w:rsid w:val="00C91A71"/>
    <w:rsid w:val="00C924BD"/>
    <w:rsid w:val="00C96169"/>
    <w:rsid w:val="00C96835"/>
    <w:rsid w:val="00CA229B"/>
    <w:rsid w:val="00CA2708"/>
    <w:rsid w:val="00CA3279"/>
    <w:rsid w:val="00CB566E"/>
    <w:rsid w:val="00CB69B7"/>
    <w:rsid w:val="00CC4A09"/>
    <w:rsid w:val="00CC5F06"/>
    <w:rsid w:val="00CC7CFB"/>
    <w:rsid w:val="00CD1FD6"/>
    <w:rsid w:val="00CD3FB6"/>
    <w:rsid w:val="00CD5C0E"/>
    <w:rsid w:val="00CD7BB2"/>
    <w:rsid w:val="00CE371D"/>
    <w:rsid w:val="00CE4127"/>
    <w:rsid w:val="00CE71C4"/>
    <w:rsid w:val="00CF49A2"/>
    <w:rsid w:val="00CF69EC"/>
    <w:rsid w:val="00D05918"/>
    <w:rsid w:val="00D11A65"/>
    <w:rsid w:val="00D200E3"/>
    <w:rsid w:val="00D27FF4"/>
    <w:rsid w:val="00D31AA8"/>
    <w:rsid w:val="00D33CD5"/>
    <w:rsid w:val="00D34DC6"/>
    <w:rsid w:val="00D428E5"/>
    <w:rsid w:val="00D47DCA"/>
    <w:rsid w:val="00D6359D"/>
    <w:rsid w:val="00D67983"/>
    <w:rsid w:val="00D71D82"/>
    <w:rsid w:val="00D740DE"/>
    <w:rsid w:val="00D76415"/>
    <w:rsid w:val="00D7752C"/>
    <w:rsid w:val="00D81E72"/>
    <w:rsid w:val="00D82336"/>
    <w:rsid w:val="00D827B9"/>
    <w:rsid w:val="00D82FED"/>
    <w:rsid w:val="00D835C6"/>
    <w:rsid w:val="00D83699"/>
    <w:rsid w:val="00D95B6F"/>
    <w:rsid w:val="00DA0351"/>
    <w:rsid w:val="00DA789A"/>
    <w:rsid w:val="00DB45E5"/>
    <w:rsid w:val="00DB463F"/>
    <w:rsid w:val="00DD1123"/>
    <w:rsid w:val="00DD1220"/>
    <w:rsid w:val="00DD2E19"/>
    <w:rsid w:val="00DD39C5"/>
    <w:rsid w:val="00DD74FB"/>
    <w:rsid w:val="00DE6540"/>
    <w:rsid w:val="00DF3320"/>
    <w:rsid w:val="00DF4C87"/>
    <w:rsid w:val="00E00274"/>
    <w:rsid w:val="00E03700"/>
    <w:rsid w:val="00E05DC1"/>
    <w:rsid w:val="00E07E5E"/>
    <w:rsid w:val="00E122CF"/>
    <w:rsid w:val="00E127FD"/>
    <w:rsid w:val="00E21235"/>
    <w:rsid w:val="00E22AFB"/>
    <w:rsid w:val="00E255D8"/>
    <w:rsid w:val="00E30EE0"/>
    <w:rsid w:val="00E31BC5"/>
    <w:rsid w:val="00E36FE1"/>
    <w:rsid w:val="00E45AE1"/>
    <w:rsid w:val="00E60817"/>
    <w:rsid w:val="00E63193"/>
    <w:rsid w:val="00E753A4"/>
    <w:rsid w:val="00E76A3C"/>
    <w:rsid w:val="00E86B8A"/>
    <w:rsid w:val="00E878D3"/>
    <w:rsid w:val="00E913B0"/>
    <w:rsid w:val="00EA041C"/>
    <w:rsid w:val="00EA1789"/>
    <w:rsid w:val="00EA3880"/>
    <w:rsid w:val="00EB0D27"/>
    <w:rsid w:val="00EB1231"/>
    <w:rsid w:val="00EB201C"/>
    <w:rsid w:val="00EB30AF"/>
    <w:rsid w:val="00EB3CAB"/>
    <w:rsid w:val="00EC78B3"/>
    <w:rsid w:val="00ED0026"/>
    <w:rsid w:val="00ED369C"/>
    <w:rsid w:val="00ED40A3"/>
    <w:rsid w:val="00EE03FD"/>
    <w:rsid w:val="00EE3C4C"/>
    <w:rsid w:val="00EE79DE"/>
    <w:rsid w:val="00EF4CF7"/>
    <w:rsid w:val="00EF6DA1"/>
    <w:rsid w:val="00F1045E"/>
    <w:rsid w:val="00F14099"/>
    <w:rsid w:val="00F142C1"/>
    <w:rsid w:val="00F16EE3"/>
    <w:rsid w:val="00F208B2"/>
    <w:rsid w:val="00F2186C"/>
    <w:rsid w:val="00F26722"/>
    <w:rsid w:val="00F279BC"/>
    <w:rsid w:val="00F306EC"/>
    <w:rsid w:val="00F32357"/>
    <w:rsid w:val="00F3447E"/>
    <w:rsid w:val="00F37FC6"/>
    <w:rsid w:val="00F42085"/>
    <w:rsid w:val="00F5130E"/>
    <w:rsid w:val="00F543EA"/>
    <w:rsid w:val="00F57FE8"/>
    <w:rsid w:val="00F618E0"/>
    <w:rsid w:val="00F6257A"/>
    <w:rsid w:val="00F6699A"/>
    <w:rsid w:val="00F66F96"/>
    <w:rsid w:val="00F718BE"/>
    <w:rsid w:val="00F73C66"/>
    <w:rsid w:val="00F8596E"/>
    <w:rsid w:val="00F907BD"/>
    <w:rsid w:val="00F919E7"/>
    <w:rsid w:val="00F95F5D"/>
    <w:rsid w:val="00F9633A"/>
    <w:rsid w:val="00FA2FD4"/>
    <w:rsid w:val="00FA3C74"/>
    <w:rsid w:val="00FB0272"/>
    <w:rsid w:val="00FB4747"/>
    <w:rsid w:val="00FC090B"/>
    <w:rsid w:val="00FC1EDF"/>
    <w:rsid w:val="00FC2A2F"/>
    <w:rsid w:val="00FC4D44"/>
    <w:rsid w:val="00FD116A"/>
    <w:rsid w:val="00FE0829"/>
    <w:rsid w:val="00FE0F39"/>
    <w:rsid w:val="00FF3F9A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60BAAB-1DD7-43FD-A53A-216DEC52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AC5AF7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AC5AF7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AC5AF7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AC5AF7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AC5AF7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AC5AF7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AC5AF7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AC5AF7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AC5AF7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AC5AF7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AC5AF7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AC5AF7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AC5AF7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pPr>
      <w:spacing w:before="120"/>
      <w:ind w:firstLine="720"/>
      <w:jc w:val="both"/>
    </w:pPr>
    <w:rPr>
      <w:sz w:val="24"/>
      <w:lang w:val="uk-U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4">
    <w:name w:val="Body Text 3"/>
    <w:basedOn w:val="a0"/>
    <w:rPr>
      <w:sz w:val="24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AC5AF7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AC5AF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AC5AF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rsid w:val="00AC5AF7"/>
    <w:rPr>
      <w:rFonts w:ascii="Tahoma" w:hAnsi="Tahoma" w:cs="Tahoma"/>
      <w:sz w:val="16"/>
      <w:szCs w:val="16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0"/>
    <w:rsid w:val="00AC5AF7"/>
    <w:rPr>
      <w:rFonts w:ascii="Verdana" w:hAnsi="Verdana" w:cs="Verdana"/>
      <w:lang w:val="en-US" w:eastAsia="en-US"/>
    </w:rPr>
  </w:style>
  <w:style w:type="character" w:customStyle="1" w:styleId="220">
    <w:name w:val="Знак Знак22"/>
    <w:rsid w:val="00754A3F"/>
    <w:rPr>
      <w:b/>
      <w:noProof/>
      <w:sz w:val="36"/>
      <w:szCs w:val="24"/>
      <w:lang w:val="ru-RU" w:eastAsia="ru-RU" w:bidi="ar-SA"/>
    </w:rPr>
  </w:style>
  <w:style w:type="paragraph" w:customStyle="1" w:styleId="aff4">
    <w:name w:val="Основной шрифт абзаца"/>
    <w:aliases w:val=" Знак Знак Знак Знак Знак Знак Знак Знак Знак Знак Знак Знак Знак Знак1 Знак Знак Знак Знак"/>
    <w:basedOn w:val="a0"/>
    <w:rsid w:val="00F907BD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F248-7F8F-4CCB-85DA-82C2EF47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2346</Words>
  <Characters>1338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4</cp:revision>
  <cp:lastPrinted>2011-04-11T07:44:00Z</cp:lastPrinted>
  <dcterms:created xsi:type="dcterms:W3CDTF">2024-05-09T12:51:00Z</dcterms:created>
  <dcterms:modified xsi:type="dcterms:W3CDTF">2024-06-03T06:14:00Z</dcterms:modified>
</cp:coreProperties>
</file>