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3" w:rsidRDefault="007A6DD1" w:rsidP="00371F11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7A6DD1">
        <w:rPr>
          <w:rFonts w:ascii="Verdana" w:hAnsi="Verdana"/>
          <w:b/>
          <w:sz w:val="20"/>
          <w:szCs w:val="20"/>
        </w:rPr>
        <w:t>Кількість зареєстрованих фізичних осіб-підприємців за районами та територіями територіальних громад (ТГ) з розподілом за ознакою статі керівника</w:t>
      </w:r>
    </w:p>
    <w:p w:rsidR="00371F11" w:rsidRDefault="00371F11" w:rsidP="00371F11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7A6DD1" w:rsidRPr="007A6DD1" w:rsidRDefault="007A6DD1" w:rsidP="00336C7C">
      <w:pPr>
        <w:spacing w:after="0"/>
        <w:jc w:val="right"/>
        <w:rPr>
          <w:rFonts w:ascii="Verdana" w:hAnsi="Verdana"/>
          <w:sz w:val="18"/>
          <w:szCs w:val="18"/>
        </w:rPr>
      </w:pPr>
      <w:r w:rsidRPr="007A6DD1">
        <w:rPr>
          <w:rFonts w:ascii="Verdana" w:hAnsi="Verdana"/>
          <w:sz w:val="18"/>
          <w:szCs w:val="18"/>
        </w:rPr>
        <w:t>(на 01 січня 2022 року)</w:t>
      </w:r>
    </w:p>
    <w:tbl>
      <w:tblPr>
        <w:tblStyle w:val="a3"/>
        <w:tblW w:w="9380" w:type="dxa"/>
        <w:tblLayout w:type="fixed"/>
        <w:tblLook w:val="04A0" w:firstRow="1" w:lastRow="0" w:firstColumn="1" w:lastColumn="0" w:noHBand="0" w:noVBand="1"/>
      </w:tblPr>
      <w:tblGrid>
        <w:gridCol w:w="3544"/>
        <w:gridCol w:w="1280"/>
        <w:gridCol w:w="1275"/>
        <w:gridCol w:w="1139"/>
        <w:gridCol w:w="992"/>
        <w:gridCol w:w="1139"/>
        <w:gridCol w:w="11"/>
      </w:tblGrid>
      <w:tr w:rsidR="007A6DD1" w:rsidRPr="007A6DD1" w:rsidTr="00882B2B">
        <w:tc>
          <w:tcPr>
            <w:tcW w:w="3544" w:type="dxa"/>
            <w:vMerge w:val="restart"/>
            <w:tcBorders>
              <w:left w:val="nil"/>
            </w:tcBorders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Назва території</w:t>
            </w:r>
          </w:p>
        </w:tc>
        <w:tc>
          <w:tcPr>
            <w:tcW w:w="1280" w:type="dxa"/>
            <w:vMerge w:val="restart"/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Загальна кількість фізичних осіб -підприємців</w:t>
            </w:r>
          </w:p>
        </w:tc>
        <w:tc>
          <w:tcPr>
            <w:tcW w:w="4556" w:type="dxa"/>
            <w:gridSpan w:val="5"/>
            <w:tcBorders>
              <w:right w:val="nil"/>
            </w:tcBorders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Фізичні особи</w:t>
            </w:r>
            <w:r w:rsidRPr="007A6DD1">
              <w:rPr>
                <w:rFonts w:ascii="Verdana" w:hAnsi="Verdana"/>
                <w:sz w:val="16"/>
                <w:szCs w:val="16"/>
              </w:rPr>
              <w:t>-підприємці, керівниками яких є</w:t>
            </w:r>
          </w:p>
        </w:tc>
      </w:tr>
      <w:tr w:rsidR="007A6DD1" w:rsidRPr="007A6DD1" w:rsidTr="00882B2B">
        <w:trPr>
          <w:gridAfter w:val="1"/>
          <w:wAfter w:w="11" w:type="dxa"/>
        </w:trPr>
        <w:tc>
          <w:tcPr>
            <w:tcW w:w="3544" w:type="dxa"/>
            <w:vMerge/>
            <w:tcBorders>
              <w:left w:val="nil"/>
            </w:tcBorders>
            <w:vAlign w:val="center"/>
            <w:hideMark/>
          </w:tcPr>
          <w:p w:rsidR="007A6DD1" w:rsidRPr="007A6DD1" w:rsidRDefault="007A6DD1" w:rsidP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7A6DD1" w:rsidRPr="007A6DD1" w:rsidRDefault="007A6DD1" w:rsidP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чоловіки</w:t>
            </w:r>
          </w:p>
        </w:tc>
        <w:tc>
          <w:tcPr>
            <w:tcW w:w="2131" w:type="dxa"/>
            <w:gridSpan w:val="2"/>
            <w:tcBorders>
              <w:right w:val="nil"/>
            </w:tcBorders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жінки</w:t>
            </w:r>
          </w:p>
        </w:tc>
      </w:tr>
      <w:tr w:rsidR="007A6DD1" w:rsidRPr="007A6DD1" w:rsidTr="00882B2B">
        <w:trPr>
          <w:gridAfter w:val="1"/>
          <w:wAfter w:w="11" w:type="dxa"/>
        </w:trPr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7A6DD1" w:rsidRPr="007A6DD1" w:rsidRDefault="007A6DD1" w:rsidP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6DD1" w:rsidRPr="007A6DD1" w:rsidRDefault="007A6DD1" w:rsidP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кількість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частка, у % до загальної кількості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кількість</w:t>
            </w: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7A6DD1" w:rsidRPr="007A6DD1" w:rsidRDefault="007A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6DD1">
              <w:rPr>
                <w:rFonts w:ascii="Verdana" w:hAnsi="Verdana"/>
                <w:sz w:val="16"/>
                <w:szCs w:val="16"/>
              </w:rPr>
              <w:t>частка, у % до загальної кількості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Львівська область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  <w:t>91199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  <w:t>49587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  <w:t>41612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uk-UA"/>
              </w:rPr>
              <w:t>45,6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Дрогобицький район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6651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3491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47,5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Бориславська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Дрогобицька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3486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Меденицька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Східницька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Трускавецька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50,2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Золочівський район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45,2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Бродівська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Буська ТГ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Заболотцівська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58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Золочівська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44,2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Красненська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Підкамінська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Поморянська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Львівський район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31490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25767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Бібрська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47,5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Великолюбінська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42,5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Глинянська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Городоцька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Давидівська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47,1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Добросинсько-Магерівська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Жовківська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Жовтанецька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Зимноводівська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964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Кам'янка-Бузька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Комарнівська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42,5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Куликівська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Львівська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25737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20897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44,8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Мурованська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Новояричівська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Оброшинська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Перемишлянська ТГ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Підберізцівська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Пустомитівська ТГ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43,1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Рава-Руська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44,5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Сокільницька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52,1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Солонківська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Щирецька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44,6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Самбірський </w:t>
            </w:r>
            <w:bookmarkStart w:id="0" w:name="_GoBack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район</w:t>
            </w:r>
            <w:bookmarkEnd w:id="0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2215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Бісковицька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Боринська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39,4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Добромильська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Новокалинівська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Ралівська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Рудківська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Самбірська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Старосамбірська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Стрілківська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Турківська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Хирівська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Стрийський район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Гніздичівська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Грабовецько-Дулібівська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Жидачівська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Журавненська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Козівська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Миколаївська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Моршинська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Новороздільська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Розвадівська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41,4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Сколівська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Славська ТГ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Стрийська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3509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1757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50,1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Тростянецька ТГ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Ходорівська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Червоноградський район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6396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3470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2926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45,7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Белзька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50,7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Великомостівська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Добротвірська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Лопатинська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42,6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Радехівська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38,9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Сокальська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812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Червоноградська ТГ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1662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1433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17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Яворівський район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2321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1985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46,1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Івано-Франківська ТГ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43,3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Мостиська ТГ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369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47,6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Новояворівська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759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44,8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Судововишнянська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51,9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Шегинівська</w:t>
            </w:r>
            <w:proofErr w:type="spellEnd"/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ТГ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52,4</w:t>
            </w:r>
          </w:p>
        </w:tc>
      </w:tr>
      <w:tr w:rsidR="00AE172C" w:rsidRPr="00AE172C" w:rsidTr="00882B2B">
        <w:trPr>
          <w:gridAfter w:val="1"/>
          <w:wAfter w:w="1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882B2B">
            <w:pPr>
              <w:ind w:left="32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Яворівська ТГ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628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534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172C" w:rsidRPr="00AE172C" w:rsidRDefault="00AE172C" w:rsidP="00AE172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AE17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46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</w:tr>
    </w:tbl>
    <w:p w:rsidR="00371F11" w:rsidRDefault="00371F11" w:rsidP="007A6DD1">
      <w:pPr>
        <w:jc w:val="both"/>
        <w:rPr>
          <w:rFonts w:ascii="Verdana" w:hAnsi="Verdana"/>
          <w:b/>
          <w:sz w:val="16"/>
          <w:szCs w:val="16"/>
        </w:rPr>
      </w:pPr>
    </w:p>
    <w:p w:rsidR="00371F11" w:rsidRPr="00371F11" w:rsidRDefault="00371F11" w:rsidP="00371F11">
      <w:pPr>
        <w:spacing w:after="0" w:line="240" w:lineRule="auto"/>
        <w:ind w:right="-143"/>
        <w:jc w:val="both"/>
        <w:rPr>
          <w:rFonts w:ascii="Verdana" w:hAnsi="Verdana" w:cs="Times New Roman"/>
          <w:sz w:val="16"/>
          <w:szCs w:val="16"/>
        </w:rPr>
      </w:pPr>
      <w:r w:rsidRPr="00371F11">
        <w:rPr>
          <w:rFonts w:ascii="Verdana" w:hAnsi="Verdana" w:cs="Times New Roman"/>
          <w:sz w:val="16"/>
          <w:szCs w:val="16"/>
        </w:rPr>
        <w:t>Примітка:</w:t>
      </w:r>
    </w:p>
    <w:p w:rsidR="00371F11" w:rsidRPr="00371F11" w:rsidRDefault="00371F11" w:rsidP="00371F11">
      <w:pPr>
        <w:ind w:right="-143"/>
        <w:jc w:val="both"/>
        <w:rPr>
          <w:rFonts w:ascii="Verdana" w:hAnsi="Verdana"/>
          <w:b/>
          <w:sz w:val="16"/>
          <w:szCs w:val="16"/>
        </w:rPr>
      </w:pPr>
      <w:r w:rsidRPr="00371F11">
        <w:rPr>
          <w:rFonts w:ascii="Verdana" w:hAnsi="Verdana" w:cs="Times New Roman"/>
          <w:sz w:val="16"/>
          <w:szCs w:val="16"/>
        </w:rPr>
        <w:t>Дані в цілому по області/району можуть не дорівнювати сумі даних по районах/територіях територіальних громад за рахунок суб’єктів господарювання, у реєстраційних відомостях яких код території місцезнаходження зазначений на рівні області/району.</w:t>
      </w:r>
    </w:p>
    <w:p w:rsidR="00371F11" w:rsidRPr="009633AF" w:rsidRDefault="00371F11" w:rsidP="007A6DD1">
      <w:pPr>
        <w:jc w:val="both"/>
        <w:rPr>
          <w:rFonts w:ascii="Verdana" w:hAnsi="Verdana"/>
          <w:b/>
          <w:sz w:val="16"/>
          <w:szCs w:val="16"/>
        </w:rPr>
      </w:pPr>
    </w:p>
    <w:sectPr w:rsidR="00371F11" w:rsidRPr="0096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1"/>
    <w:rsid w:val="001E4D5C"/>
    <w:rsid w:val="00336C7C"/>
    <w:rsid w:val="00371F11"/>
    <w:rsid w:val="00474511"/>
    <w:rsid w:val="005A57FB"/>
    <w:rsid w:val="006242BE"/>
    <w:rsid w:val="007057E9"/>
    <w:rsid w:val="007A6DD1"/>
    <w:rsid w:val="007E3BC8"/>
    <w:rsid w:val="00815544"/>
    <w:rsid w:val="00882B2B"/>
    <w:rsid w:val="008D634F"/>
    <w:rsid w:val="00912D92"/>
    <w:rsid w:val="009633AF"/>
    <w:rsid w:val="00AE172C"/>
    <w:rsid w:val="00BC543B"/>
    <w:rsid w:val="00C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AFEF-24E0-45DE-9F54-C9B3D107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14770</Words>
  <Characters>8420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Варченко Д.</dc:creator>
  <cp:keywords/>
  <dc:description/>
  <cp:lastModifiedBy>E.Gorbach</cp:lastModifiedBy>
  <cp:revision>3</cp:revision>
  <dcterms:created xsi:type="dcterms:W3CDTF">2022-01-13T08:50:00Z</dcterms:created>
  <dcterms:modified xsi:type="dcterms:W3CDTF">2022-01-13T09:47:00Z</dcterms:modified>
</cp:coreProperties>
</file>