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6" w:rsidRPr="0095193E" w:rsidRDefault="00A7385F" w:rsidP="00CA0939">
      <w:pPr>
        <w:spacing w:after="0" w:line="240" w:lineRule="auto"/>
        <w:jc w:val="center"/>
        <w:rPr>
          <w:b/>
          <w:sz w:val="28"/>
          <w:szCs w:val="28"/>
        </w:rPr>
      </w:pPr>
      <w:r w:rsidRPr="0095193E">
        <w:rPr>
          <w:b/>
          <w:sz w:val="28"/>
          <w:szCs w:val="28"/>
        </w:rPr>
        <w:t xml:space="preserve">Економічна статистика </w:t>
      </w:r>
      <w:r w:rsidR="004F1AE6" w:rsidRPr="0095193E">
        <w:rPr>
          <w:b/>
          <w:sz w:val="28"/>
          <w:szCs w:val="28"/>
        </w:rPr>
        <w:t>/ Транспорт</w:t>
      </w: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712440" w:rsidRDefault="002529CD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Вантаж</w:t>
      </w:r>
      <w:r w:rsidR="00AD7777" w:rsidRPr="00712440">
        <w:rPr>
          <w:rFonts w:ascii="Calibri" w:hAnsi="Calibri"/>
          <w:sz w:val="26"/>
          <w:szCs w:val="26"/>
        </w:rPr>
        <w:t>ні</w:t>
      </w:r>
      <w:r w:rsidRPr="00712440">
        <w:rPr>
          <w:rFonts w:ascii="Calibri" w:hAnsi="Calibri"/>
          <w:sz w:val="26"/>
          <w:szCs w:val="26"/>
          <w:lang w:val="uk-UA"/>
        </w:rPr>
        <w:t xml:space="preserve"> </w:t>
      </w:r>
      <w:proofErr w:type="spellStart"/>
      <w:r w:rsidRPr="00712440">
        <w:rPr>
          <w:rFonts w:ascii="Calibri" w:hAnsi="Calibri"/>
          <w:sz w:val="26"/>
          <w:szCs w:val="26"/>
          <w:lang w:val="uk-UA"/>
        </w:rPr>
        <w:t>перевезен</w:t>
      </w:r>
      <w:proofErr w:type="spellEnd"/>
      <w:r w:rsidR="00AD7777" w:rsidRPr="00712440">
        <w:rPr>
          <w:rFonts w:ascii="Calibri" w:hAnsi="Calibri"/>
          <w:sz w:val="26"/>
          <w:szCs w:val="26"/>
        </w:rPr>
        <w:t>ня</w:t>
      </w:r>
      <w:r w:rsidR="00CB5483" w:rsidRPr="003C45DC">
        <w:rPr>
          <w:rFonts w:ascii="Calibri" w:hAnsi="Calibri"/>
          <w:sz w:val="26"/>
          <w:szCs w:val="26"/>
        </w:rPr>
        <w:t xml:space="preserve"> </w:t>
      </w:r>
      <w:r w:rsidR="00CB5483" w:rsidRPr="00712440">
        <w:rPr>
          <w:rFonts w:ascii="Calibri" w:hAnsi="Calibri"/>
          <w:sz w:val="26"/>
          <w:szCs w:val="26"/>
          <w:lang w:val="uk-UA"/>
        </w:rPr>
        <w:t>Львівської області</w:t>
      </w:r>
    </w:p>
    <w:p w:rsidR="004F1AE6" w:rsidRPr="00712440" w:rsidRDefault="00AA236B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bookmarkStart w:id="0" w:name="_GoBack"/>
      <w:bookmarkEnd w:id="0"/>
      <w:r w:rsidRPr="00712440">
        <w:rPr>
          <w:rFonts w:ascii="Calibri" w:hAnsi="Calibri"/>
          <w:sz w:val="26"/>
          <w:szCs w:val="26"/>
          <w:lang w:val="uk-UA"/>
        </w:rPr>
        <w:t>у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9D3848" w:rsidRPr="00712440">
        <w:rPr>
          <w:rFonts w:ascii="Calibri" w:hAnsi="Calibri"/>
          <w:sz w:val="26"/>
          <w:szCs w:val="26"/>
          <w:lang w:val="uk-UA"/>
        </w:rPr>
        <w:t>січні</w:t>
      </w:r>
      <w:r w:rsidR="003C45DC" w:rsidRPr="003C45DC">
        <w:rPr>
          <w:rFonts w:ascii="Calibri" w:hAnsi="Calibri"/>
          <w:sz w:val="26"/>
          <w:szCs w:val="26"/>
        </w:rPr>
        <w:t>–</w:t>
      </w:r>
      <w:r w:rsidR="001A2AA8">
        <w:rPr>
          <w:rFonts w:ascii="Calibri" w:hAnsi="Calibri"/>
          <w:sz w:val="26"/>
          <w:szCs w:val="26"/>
          <w:lang w:val="uk-UA"/>
        </w:rPr>
        <w:t>червні</w:t>
      </w:r>
      <w:r w:rsidR="009D3848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4F1AE6" w:rsidRPr="00712440">
        <w:rPr>
          <w:rFonts w:ascii="Calibri" w:hAnsi="Calibri"/>
          <w:sz w:val="26"/>
          <w:szCs w:val="26"/>
          <w:lang w:val="uk-UA"/>
        </w:rPr>
        <w:t>20</w:t>
      </w:r>
      <w:r w:rsidR="001A43BF" w:rsidRPr="00712440">
        <w:rPr>
          <w:rFonts w:ascii="Calibri" w:hAnsi="Calibri"/>
          <w:sz w:val="26"/>
          <w:szCs w:val="26"/>
        </w:rPr>
        <w:t>2</w:t>
      </w:r>
      <w:r w:rsidR="009D3848" w:rsidRPr="00712440">
        <w:rPr>
          <w:rFonts w:ascii="Calibri" w:hAnsi="Calibri"/>
          <w:sz w:val="26"/>
          <w:szCs w:val="26"/>
          <w:lang w:val="uk-UA"/>
        </w:rPr>
        <w:t>1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ро</w:t>
      </w:r>
      <w:r w:rsidR="009D3848" w:rsidRPr="00712440">
        <w:rPr>
          <w:rFonts w:ascii="Calibri" w:hAnsi="Calibri"/>
          <w:sz w:val="26"/>
          <w:szCs w:val="26"/>
          <w:lang w:val="uk-UA"/>
        </w:rPr>
        <w:t>ку</w:t>
      </w:r>
    </w:p>
    <w:p w:rsidR="004F1AE6" w:rsidRPr="0095193E" w:rsidRDefault="004F1AE6" w:rsidP="004F1AE6">
      <w:pPr>
        <w:spacing w:after="0" w:line="240" w:lineRule="auto"/>
        <w:jc w:val="center"/>
        <w:rPr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ind w:right="201"/>
        <w:jc w:val="right"/>
        <w:rPr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43"/>
        <w:gridCol w:w="2126"/>
        <w:gridCol w:w="1701"/>
        <w:gridCol w:w="2010"/>
      </w:tblGrid>
      <w:tr w:rsidR="004F1AE6" w:rsidRPr="004F1AE6" w:rsidTr="003C45DC">
        <w:trPr>
          <w:cantSplit/>
          <w:tblCellSpacing w:w="20" w:type="dxa"/>
        </w:trPr>
        <w:tc>
          <w:tcPr>
            <w:tcW w:w="2050" w:type="dxa"/>
            <w:vMerge w:val="restart"/>
          </w:tcPr>
          <w:p w:rsidR="004F1AE6" w:rsidRPr="004F1AE6" w:rsidRDefault="004F1AE6" w:rsidP="004F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4F1AE6" w:rsidRPr="00712440" w:rsidRDefault="004F1AE6" w:rsidP="00AD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12440">
              <w:t>Вантажооб</w:t>
            </w:r>
            <w:proofErr w:type="spellEnd"/>
            <w:r w:rsidR="00AD7777" w:rsidRPr="003C45DC">
              <w:rPr>
                <w:lang w:val="ru-RU"/>
              </w:rPr>
              <w:t>іг</w:t>
            </w:r>
          </w:p>
        </w:tc>
        <w:tc>
          <w:tcPr>
            <w:tcW w:w="3651" w:type="dxa"/>
            <w:gridSpan w:val="2"/>
            <w:vAlign w:val="center"/>
          </w:tcPr>
          <w:p w:rsidR="004F1AE6" w:rsidRPr="00712440" w:rsidRDefault="00AD7777" w:rsidP="00AD7777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П</w:t>
            </w:r>
            <w:proofErr w:type="spellStart"/>
            <w:r w:rsidR="004F1AE6" w:rsidRPr="00712440">
              <w:t>еревезен</w:t>
            </w:r>
            <w:proofErr w:type="spellEnd"/>
            <w:r w:rsidRPr="003C45DC">
              <w:rPr>
                <w:lang w:val="ru-RU"/>
              </w:rPr>
              <w:t>о</w:t>
            </w:r>
            <w:r w:rsidR="002529CD" w:rsidRPr="00712440">
              <w:t xml:space="preserve"> </w:t>
            </w:r>
            <w:r w:rsidR="004F1AE6" w:rsidRPr="00712440">
              <w:t>вантажів</w:t>
            </w:r>
          </w:p>
        </w:tc>
      </w:tr>
      <w:tr w:rsidR="00AD7777" w:rsidRPr="004F1AE6" w:rsidTr="003C45DC">
        <w:trPr>
          <w:cantSplit/>
          <w:tblCellSpacing w:w="20" w:type="dxa"/>
        </w:trPr>
        <w:tc>
          <w:tcPr>
            <w:tcW w:w="2050" w:type="dxa"/>
            <w:vMerge/>
          </w:tcPr>
          <w:p w:rsidR="00AD7777" w:rsidRPr="004F1AE6" w:rsidRDefault="00AD7777" w:rsidP="00AD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млн.ткм</w:t>
            </w:r>
            <w:proofErr w:type="spellEnd"/>
          </w:p>
        </w:tc>
        <w:tc>
          <w:tcPr>
            <w:tcW w:w="2086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1A2AA8">
              <w:t>червня</w:t>
            </w:r>
          </w:p>
          <w:p w:rsidR="00AD7777" w:rsidRPr="00712440" w:rsidRDefault="009D3848" w:rsidP="009D3848">
            <w:pPr>
              <w:spacing w:after="0" w:line="240" w:lineRule="auto"/>
              <w:jc w:val="center"/>
            </w:pPr>
            <w:r w:rsidRPr="00712440">
              <w:t xml:space="preserve"> </w:t>
            </w:r>
            <w:r w:rsidR="00AD7777" w:rsidRPr="003C45DC">
              <w:rPr>
                <w:lang w:val="ru-RU"/>
              </w:rPr>
              <w:t>20</w:t>
            </w:r>
            <w:r w:rsidRPr="00712440">
              <w:t>20</w:t>
            </w:r>
            <w:r w:rsidR="00AD7777" w:rsidRPr="003C45DC">
              <w:rPr>
                <w:lang w:val="ru-RU"/>
              </w:rPr>
              <w:t xml:space="preserve"> року</w:t>
            </w:r>
          </w:p>
        </w:tc>
        <w:tc>
          <w:tcPr>
            <w:tcW w:w="1661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тис.т</w:t>
            </w:r>
            <w:proofErr w:type="spellEnd"/>
          </w:p>
        </w:tc>
        <w:tc>
          <w:tcPr>
            <w:tcW w:w="1950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1A2AA8">
              <w:t>червня</w:t>
            </w:r>
            <w:r w:rsidR="003C45DC">
              <w:t xml:space="preserve">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</w:tr>
      <w:tr w:rsidR="001A2AA8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1A2AA8" w:rsidRPr="003C45DC" w:rsidRDefault="001A2AA8" w:rsidP="001A2AA8">
            <w:pPr>
              <w:spacing w:after="0" w:line="240" w:lineRule="auto"/>
              <w:rPr>
                <w:b/>
                <w:lang w:val="ru-RU"/>
              </w:rPr>
            </w:pPr>
            <w:r w:rsidRPr="003C45DC">
              <w:rPr>
                <w:b/>
                <w:lang w:val="ru-RU"/>
              </w:rPr>
              <w:t>Транспорт</w:t>
            </w:r>
            <w:r w:rsidRPr="003C45DC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vAlign w:val="bottom"/>
          </w:tcPr>
          <w:p w:rsidR="001A2AA8" w:rsidRPr="001A2AA8" w:rsidRDefault="001A2AA8" w:rsidP="001A2AA8">
            <w:pPr>
              <w:spacing w:after="0"/>
              <w:jc w:val="right"/>
              <w:rPr>
                <w:b/>
                <w:lang w:val="ru-RU"/>
              </w:rPr>
            </w:pPr>
            <w:r w:rsidRPr="001A2AA8">
              <w:rPr>
                <w:b/>
                <w:lang w:val="ru-RU"/>
              </w:rPr>
              <w:t>5271,6</w:t>
            </w:r>
          </w:p>
        </w:tc>
        <w:tc>
          <w:tcPr>
            <w:tcW w:w="2086" w:type="dxa"/>
            <w:vAlign w:val="bottom"/>
          </w:tcPr>
          <w:p w:rsidR="001A2AA8" w:rsidRPr="001A2AA8" w:rsidRDefault="001A2AA8" w:rsidP="001A2AA8">
            <w:pPr>
              <w:spacing w:after="0"/>
              <w:jc w:val="right"/>
              <w:rPr>
                <w:b/>
                <w:lang w:val="ru-RU"/>
              </w:rPr>
            </w:pPr>
            <w:r w:rsidRPr="001A2AA8">
              <w:rPr>
                <w:b/>
                <w:lang w:val="ru-RU"/>
              </w:rPr>
              <w:t>119,8</w:t>
            </w:r>
          </w:p>
        </w:tc>
        <w:tc>
          <w:tcPr>
            <w:tcW w:w="1661" w:type="dxa"/>
            <w:vAlign w:val="bottom"/>
          </w:tcPr>
          <w:p w:rsidR="001A2AA8" w:rsidRPr="001A2AA8" w:rsidRDefault="001A2AA8" w:rsidP="001A2AA8">
            <w:pPr>
              <w:spacing w:after="0"/>
              <w:jc w:val="right"/>
              <w:rPr>
                <w:b/>
                <w:lang w:val="ru-RU"/>
              </w:rPr>
            </w:pPr>
            <w:r w:rsidRPr="001A2AA8">
              <w:rPr>
                <w:b/>
                <w:lang w:val="ru-RU"/>
              </w:rPr>
              <w:t>7259,3</w:t>
            </w:r>
          </w:p>
        </w:tc>
        <w:tc>
          <w:tcPr>
            <w:tcW w:w="1950" w:type="dxa"/>
            <w:vAlign w:val="bottom"/>
          </w:tcPr>
          <w:p w:rsidR="001A2AA8" w:rsidRPr="001A2AA8" w:rsidRDefault="001A2AA8" w:rsidP="001A2AA8">
            <w:pPr>
              <w:spacing w:after="0"/>
              <w:jc w:val="right"/>
              <w:rPr>
                <w:b/>
                <w:lang w:val="ru-RU"/>
              </w:rPr>
            </w:pPr>
            <w:r w:rsidRPr="001A2AA8">
              <w:rPr>
                <w:b/>
                <w:lang w:val="ru-RU"/>
              </w:rPr>
              <w:t>106,7</w:t>
            </w:r>
          </w:p>
        </w:tc>
      </w:tr>
      <w:tr w:rsidR="00D44D95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lang w:val="en-US"/>
              </w:rPr>
            </w:pPr>
            <w:r w:rsidRPr="00712440">
              <w:rPr>
                <w:lang w:val="en-US"/>
              </w:rPr>
              <w:t xml:space="preserve">з </w:t>
            </w:r>
            <w:proofErr w:type="spellStart"/>
            <w:r w:rsidRPr="00712440">
              <w:rPr>
                <w:lang w:val="en-US"/>
              </w:rPr>
              <w:t>нього</w:t>
            </w:r>
            <w:proofErr w:type="spellEnd"/>
            <w:r w:rsidRPr="00712440">
              <w:rPr>
                <w:lang w:val="en-US"/>
              </w:rPr>
              <w:t>:</w:t>
            </w:r>
          </w:p>
        </w:tc>
        <w:tc>
          <w:tcPr>
            <w:tcW w:w="1803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2086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1661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1950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</w:tr>
      <w:tr w:rsidR="001A2AA8" w:rsidRPr="004F1AE6" w:rsidTr="003C45DC">
        <w:trPr>
          <w:tblCellSpacing w:w="20" w:type="dxa"/>
        </w:trPr>
        <w:tc>
          <w:tcPr>
            <w:tcW w:w="2050" w:type="dxa"/>
          </w:tcPr>
          <w:p w:rsidR="001A2AA8" w:rsidRPr="00712440" w:rsidRDefault="001A2AA8" w:rsidP="001A2AA8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втомобільний</w:t>
            </w:r>
            <w:proofErr w:type="spellEnd"/>
          </w:p>
        </w:tc>
        <w:tc>
          <w:tcPr>
            <w:tcW w:w="1803" w:type="dxa"/>
            <w:vAlign w:val="bottom"/>
          </w:tcPr>
          <w:p w:rsidR="001A2AA8" w:rsidRPr="001A2AA8" w:rsidRDefault="001A2AA8" w:rsidP="001A2AA8">
            <w:pPr>
              <w:spacing w:after="0"/>
              <w:jc w:val="right"/>
            </w:pPr>
            <w:r w:rsidRPr="001A2AA8">
              <w:t>2131,9</w:t>
            </w:r>
          </w:p>
        </w:tc>
        <w:tc>
          <w:tcPr>
            <w:tcW w:w="2086" w:type="dxa"/>
            <w:vAlign w:val="bottom"/>
          </w:tcPr>
          <w:p w:rsidR="001A2AA8" w:rsidRPr="001A2AA8" w:rsidRDefault="001A2AA8" w:rsidP="001A2AA8">
            <w:pPr>
              <w:spacing w:after="0"/>
              <w:jc w:val="right"/>
            </w:pPr>
            <w:r w:rsidRPr="001A2AA8">
              <w:t>121,6</w:t>
            </w:r>
          </w:p>
        </w:tc>
        <w:tc>
          <w:tcPr>
            <w:tcW w:w="1661" w:type="dxa"/>
            <w:vAlign w:val="bottom"/>
          </w:tcPr>
          <w:p w:rsidR="001A2AA8" w:rsidRPr="001A2AA8" w:rsidRDefault="001A2AA8" w:rsidP="001A2AA8">
            <w:pPr>
              <w:spacing w:after="0"/>
              <w:jc w:val="right"/>
            </w:pPr>
            <w:r w:rsidRPr="001A2AA8">
              <w:t>5861,3</w:t>
            </w:r>
          </w:p>
        </w:tc>
        <w:tc>
          <w:tcPr>
            <w:tcW w:w="1950" w:type="dxa"/>
            <w:vAlign w:val="bottom"/>
          </w:tcPr>
          <w:p w:rsidR="001A2AA8" w:rsidRPr="001A2AA8" w:rsidRDefault="001A2AA8" w:rsidP="001A2AA8">
            <w:pPr>
              <w:spacing w:after="0"/>
              <w:jc w:val="right"/>
            </w:pPr>
            <w:r w:rsidRPr="001A2AA8">
              <w:t>110,3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</w:pPr>
            <w:r w:rsidRPr="00712440">
              <w:rPr>
                <w:lang w:val="en-US"/>
              </w:rPr>
              <w:t>в</w:t>
            </w:r>
            <w:proofErr w:type="spellStart"/>
            <w:r w:rsidRPr="00712440">
              <w:t>одний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віаційний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NEXT </w:instrText>
            </w:r>
            <w:r w:rsidRPr="00712440">
              <w:fldChar w:fldCharType="end"/>
            </w: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1390,2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89,8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1693,0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81,0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</w:tr>
    </w:tbl>
    <w:p w:rsidR="002529CD" w:rsidRPr="002529CD" w:rsidRDefault="009F261F" w:rsidP="002529CD">
      <w:pPr>
        <w:spacing w:after="0" w:line="240" w:lineRule="auto"/>
        <w:jc w:val="both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2529CD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EA4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1A43BF" w:rsidRPr="00B6376B" w:rsidRDefault="002529CD" w:rsidP="00553EE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6376B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B6376B">
        <w:rPr>
          <w:rFonts w:eastAsia="Times New Roman"/>
          <w:sz w:val="20"/>
          <w:szCs w:val="20"/>
          <w:lang w:eastAsia="ru-RU"/>
        </w:rPr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 урахуванням обсягів</w:t>
      </w:r>
      <w:r w:rsidR="001A43BF" w:rsidRPr="00B6376B">
        <w:rPr>
          <w:rFonts w:eastAsia="Times New Roman"/>
          <w:sz w:val="20"/>
          <w:szCs w:val="20"/>
          <w:lang w:eastAsia="ru-RU"/>
        </w:rPr>
        <w:t xml:space="preserve"> відправлених вантажів</w:t>
      </w:r>
      <w:r w:rsidR="007B46FB" w:rsidRPr="00B6376B"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залізничним транспортом</w:t>
      </w:r>
      <w:r w:rsidR="001A43BF" w:rsidRPr="00B6376B">
        <w:rPr>
          <w:rFonts w:eastAsia="Times New Roman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529CD" w:rsidRPr="00B6376B" w:rsidRDefault="002529CD" w:rsidP="004F1AE6">
      <w:pPr>
        <w:spacing w:after="0" w:line="240" w:lineRule="auto"/>
        <w:jc w:val="both"/>
        <w:rPr>
          <w:sz w:val="24"/>
          <w:szCs w:val="24"/>
        </w:rPr>
      </w:pPr>
    </w:p>
    <w:p w:rsidR="00725225" w:rsidRDefault="00725225" w:rsidP="00D44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214" w:rsidRDefault="005E6214" w:rsidP="005E1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6214" w:rsidSect="00CA0939">
      <w:pgSz w:w="11906" w:h="16838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86F6A"/>
    <w:rsid w:val="000C063E"/>
    <w:rsid w:val="000F2CBC"/>
    <w:rsid w:val="00123B0E"/>
    <w:rsid w:val="00140894"/>
    <w:rsid w:val="00170E19"/>
    <w:rsid w:val="001A2AA8"/>
    <w:rsid w:val="001A43BF"/>
    <w:rsid w:val="002373FF"/>
    <w:rsid w:val="002529CD"/>
    <w:rsid w:val="002A4F26"/>
    <w:rsid w:val="002D405F"/>
    <w:rsid w:val="00345A53"/>
    <w:rsid w:val="003C45DC"/>
    <w:rsid w:val="004571B3"/>
    <w:rsid w:val="004C77CB"/>
    <w:rsid w:val="004F1AE6"/>
    <w:rsid w:val="00553EEA"/>
    <w:rsid w:val="005B0B00"/>
    <w:rsid w:val="005D70D4"/>
    <w:rsid w:val="005E1455"/>
    <w:rsid w:val="005E6214"/>
    <w:rsid w:val="005F683D"/>
    <w:rsid w:val="006D1AC2"/>
    <w:rsid w:val="00700EA3"/>
    <w:rsid w:val="00712440"/>
    <w:rsid w:val="00725225"/>
    <w:rsid w:val="007746B7"/>
    <w:rsid w:val="00784EEF"/>
    <w:rsid w:val="00794EE1"/>
    <w:rsid w:val="007B22A8"/>
    <w:rsid w:val="007B46FB"/>
    <w:rsid w:val="00861290"/>
    <w:rsid w:val="0095193E"/>
    <w:rsid w:val="009A2D16"/>
    <w:rsid w:val="009A7BE9"/>
    <w:rsid w:val="009D3848"/>
    <w:rsid w:val="009F261F"/>
    <w:rsid w:val="009F33FB"/>
    <w:rsid w:val="009F4F5C"/>
    <w:rsid w:val="009F5050"/>
    <w:rsid w:val="009F59D5"/>
    <w:rsid w:val="00A7385F"/>
    <w:rsid w:val="00A92CD4"/>
    <w:rsid w:val="00AA236B"/>
    <w:rsid w:val="00AD7777"/>
    <w:rsid w:val="00B0404C"/>
    <w:rsid w:val="00B2474C"/>
    <w:rsid w:val="00B6376B"/>
    <w:rsid w:val="00CA0939"/>
    <w:rsid w:val="00CB5483"/>
    <w:rsid w:val="00D44949"/>
    <w:rsid w:val="00D44D95"/>
    <w:rsid w:val="00D66F5E"/>
    <w:rsid w:val="00E563E2"/>
    <w:rsid w:val="00EB458A"/>
    <w:rsid w:val="00ED4772"/>
    <w:rsid w:val="00F656DA"/>
    <w:rsid w:val="00F708B5"/>
    <w:rsid w:val="00F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AA84-D51C-4A24-85E9-2543B9C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B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qFormat/>
    <w:rsid w:val="004F1A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1AE6"/>
    <w:pPr>
      <w:keepNext/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customStyle="1" w:styleId="11">
    <w:name w:val="заголовок 1"/>
    <w:basedOn w:val="a"/>
    <w:next w:val="a"/>
    <w:rsid w:val="004F1AE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3">
    <w:name w:val="Стиль"/>
    <w:rsid w:val="004F1AE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 w:eastAsia="ru-RU"/>
    </w:rPr>
  </w:style>
  <w:style w:type="character" w:customStyle="1" w:styleId="40">
    <w:name w:val="Заголовок 4 Знак"/>
    <w:link w:val="4"/>
    <w:rsid w:val="004F1AE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Звичайний1"/>
    <w:link w:val="Normal"/>
    <w:rsid w:val="004F1AE6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Normal">
    <w:name w:val="Normal Знак"/>
    <w:link w:val="12"/>
    <w:rsid w:val="004F1AE6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4F1AE6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link w:val="2"/>
    <w:rsid w:val="004F1A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caption"/>
    <w:basedOn w:val="a"/>
    <w:qFormat/>
    <w:rsid w:val="004F1AE6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F6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74B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F74B4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F74B4E"/>
    <w:rPr>
      <w:rFonts w:ascii="Calibri" w:eastAsia="Calibri" w:hAnsi="Calibri" w:cs="Times New Roman"/>
    </w:rPr>
  </w:style>
  <w:style w:type="paragraph" w:styleId="a8">
    <w:name w:val="Normal (Web)"/>
    <w:basedOn w:val="a"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9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N.Mihayluk</dc:creator>
  <cp:keywords/>
  <dc:description/>
  <cp:lastModifiedBy>Наталя І. Ляхович</cp:lastModifiedBy>
  <cp:revision>9</cp:revision>
  <cp:lastPrinted>2017-12-14T08:03:00Z</cp:lastPrinted>
  <dcterms:created xsi:type="dcterms:W3CDTF">2021-03-30T12:52:00Z</dcterms:created>
  <dcterms:modified xsi:type="dcterms:W3CDTF">2021-07-26T10:59:00Z</dcterms:modified>
</cp:coreProperties>
</file>