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B44" w:rsidRPr="00C06FFC" w:rsidRDefault="000A4B44" w:rsidP="000A4B44">
      <w:pPr>
        <w:jc w:val="center"/>
        <w:rPr>
          <w:rFonts w:ascii="Calibri" w:hAnsi="Calibri"/>
          <w:b/>
        </w:rPr>
      </w:pPr>
      <w:r w:rsidRPr="00C06FFC">
        <w:rPr>
          <w:rFonts w:ascii="Calibri" w:hAnsi="Calibri"/>
          <w:b/>
        </w:rPr>
        <w:t xml:space="preserve">Виробництво </w:t>
      </w:r>
      <w:r w:rsidR="001502D6">
        <w:rPr>
          <w:rFonts w:ascii="Calibri" w:hAnsi="Calibri"/>
          <w:b/>
        </w:rPr>
        <w:t xml:space="preserve">соняшнику </w:t>
      </w:r>
      <w:r w:rsidRPr="00C06FFC">
        <w:rPr>
          <w:rFonts w:ascii="Calibri" w:hAnsi="Calibri"/>
          <w:b/>
        </w:rPr>
        <w:t>у підприємствах</w:t>
      </w:r>
      <w:r w:rsidRPr="00C06FFC">
        <w:rPr>
          <w:rFonts w:ascii="Calibri" w:hAnsi="Calibri"/>
          <w:b/>
          <w:vertAlign w:val="superscript"/>
        </w:rPr>
        <w:t>1</w:t>
      </w:r>
    </w:p>
    <w:p w:rsidR="00C9699E" w:rsidRDefault="000A4B44" w:rsidP="000A4B44">
      <w:pPr>
        <w:keepLines/>
        <w:jc w:val="center"/>
        <w:rPr>
          <w:rFonts w:ascii="Calibri" w:hAnsi="Calibri"/>
          <w:b/>
        </w:rPr>
      </w:pPr>
      <w:r w:rsidRPr="00C06FFC">
        <w:rPr>
          <w:rFonts w:ascii="Calibri" w:hAnsi="Calibri"/>
          <w:b/>
        </w:rPr>
        <w:t xml:space="preserve">по районах на 1 </w:t>
      </w:r>
      <w:r w:rsidR="004E1D40">
        <w:rPr>
          <w:rFonts w:ascii="Calibri" w:hAnsi="Calibri"/>
          <w:b/>
        </w:rPr>
        <w:t>листопада</w:t>
      </w:r>
      <w:r w:rsidRPr="00C06FFC">
        <w:rPr>
          <w:rFonts w:ascii="Calibri" w:hAnsi="Calibri"/>
          <w:b/>
        </w:rPr>
        <w:t xml:space="preserve"> 20</w:t>
      </w:r>
      <w:r w:rsidR="00053049">
        <w:rPr>
          <w:rFonts w:ascii="Calibri" w:hAnsi="Calibri"/>
          <w:b/>
        </w:rPr>
        <w:t>21</w:t>
      </w:r>
      <w:r w:rsidRPr="00C06FFC">
        <w:rPr>
          <w:rFonts w:ascii="Calibri" w:hAnsi="Calibri"/>
          <w:b/>
        </w:rPr>
        <w:t xml:space="preserve"> року</w:t>
      </w:r>
    </w:p>
    <w:p w:rsidR="000A4B44" w:rsidRDefault="000A4B44" w:rsidP="000A4B44">
      <w:pPr>
        <w:keepLines/>
        <w:jc w:val="center"/>
        <w:rPr>
          <w:rFonts w:ascii="Calibri" w:hAnsi="Calibri"/>
          <w:sz w:val="18"/>
          <w:szCs w:val="18"/>
        </w:rPr>
      </w:pPr>
    </w:p>
    <w:tbl>
      <w:tblPr>
        <w:tblW w:w="49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77"/>
        <w:gridCol w:w="1688"/>
        <w:gridCol w:w="2853"/>
        <w:gridCol w:w="2621"/>
      </w:tblGrid>
      <w:tr w:rsidR="003D013E" w:rsidRPr="00C06FFC" w:rsidTr="00147B29">
        <w:trPr>
          <w:cantSplit/>
          <w:trHeight w:val="1007"/>
        </w:trPr>
        <w:tc>
          <w:tcPr>
            <w:tcW w:w="1360" w:type="pct"/>
          </w:tcPr>
          <w:p w:rsidR="003D013E" w:rsidRPr="00C06FFC" w:rsidRDefault="003D013E" w:rsidP="00147B29">
            <w:pPr>
              <w:keepLines/>
              <w:spacing w:line="220" w:lineRule="exact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8" w:type="pct"/>
            <w:vAlign w:val="center"/>
          </w:tcPr>
          <w:p w:rsidR="003D013E" w:rsidRPr="002326DE" w:rsidRDefault="003D013E" w:rsidP="00147B29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Зібрана площа, га</w:t>
            </w:r>
          </w:p>
        </w:tc>
        <w:tc>
          <w:tcPr>
            <w:tcW w:w="1450" w:type="pct"/>
            <w:vAlign w:val="center"/>
          </w:tcPr>
          <w:p w:rsidR="003D013E" w:rsidRPr="003B749B" w:rsidRDefault="003D013E" w:rsidP="00147B29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3B749B">
              <w:rPr>
                <w:rFonts w:ascii="Calibri" w:hAnsi="Calibri"/>
                <w:sz w:val="22"/>
                <w:szCs w:val="22"/>
              </w:rPr>
              <w:t xml:space="preserve">Обсяг виробництва </w:t>
            </w:r>
            <w:r w:rsidRPr="003B749B">
              <w:rPr>
                <w:rFonts w:ascii="Calibri" w:hAnsi="Calibri"/>
                <w:sz w:val="22"/>
                <w:szCs w:val="22"/>
              </w:rPr>
              <w:br/>
              <w:t xml:space="preserve">(валовий збір) </w:t>
            </w:r>
            <w:r w:rsidRPr="003B749B">
              <w:rPr>
                <w:rFonts w:ascii="Calibri" w:hAnsi="Calibri"/>
                <w:spacing w:val="-2"/>
                <w:sz w:val="22"/>
                <w:szCs w:val="22"/>
              </w:rPr>
              <w:t>у початково оприбуткованій масі</w:t>
            </w:r>
            <w:r>
              <w:rPr>
                <w:rFonts w:ascii="Calibri" w:hAnsi="Calibri"/>
                <w:spacing w:val="-2"/>
                <w:sz w:val="22"/>
                <w:szCs w:val="22"/>
              </w:rPr>
              <w:t>, ц</w:t>
            </w:r>
          </w:p>
        </w:tc>
        <w:tc>
          <w:tcPr>
            <w:tcW w:w="1332" w:type="pct"/>
            <w:vAlign w:val="center"/>
          </w:tcPr>
          <w:p w:rsidR="003D013E" w:rsidRPr="003B749B" w:rsidRDefault="003D013E" w:rsidP="00147B29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  <w:r w:rsidRPr="003B749B">
              <w:rPr>
                <w:rFonts w:ascii="Calibri" w:hAnsi="Calibri"/>
                <w:sz w:val="22"/>
                <w:szCs w:val="22"/>
              </w:rPr>
              <w:t>Урожай</w:t>
            </w:r>
            <w:r>
              <w:rPr>
                <w:rFonts w:ascii="Calibri" w:hAnsi="Calibri"/>
                <w:sz w:val="22"/>
                <w:szCs w:val="22"/>
              </w:rPr>
              <w:t xml:space="preserve">ність, </w:t>
            </w:r>
            <w:r>
              <w:rPr>
                <w:rFonts w:ascii="Calibri" w:hAnsi="Calibri"/>
                <w:sz w:val="22"/>
                <w:szCs w:val="22"/>
              </w:rPr>
              <w:br/>
              <w:t>ц з 1 га зібраної площі</w:t>
            </w:r>
          </w:p>
        </w:tc>
      </w:tr>
      <w:tr w:rsidR="00F447F1" w:rsidRPr="00C06FFC" w:rsidTr="00F447F1">
        <w:trPr>
          <w:cantSplit/>
          <w:trHeight w:val="378"/>
        </w:trPr>
        <w:tc>
          <w:tcPr>
            <w:tcW w:w="1360" w:type="pct"/>
            <w:vAlign w:val="bottom"/>
          </w:tcPr>
          <w:p w:rsidR="00F447F1" w:rsidRPr="00A25D66" w:rsidRDefault="00F447F1" w:rsidP="00F447F1">
            <w:pPr>
              <w:keepLines/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Львівська область</w:t>
            </w:r>
          </w:p>
        </w:tc>
        <w:tc>
          <w:tcPr>
            <w:tcW w:w="858" w:type="pct"/>
            <w:vAlign w:val="bottom"/>
          </w:tcPr>
          <w:p w:rsidR="00F447F1" w:rsidRPr="00227F9E" w:rsidRDefault="00227F9E" w:rsidP="00F447F1">
            <w:pPr>
              <w:ind w:right="107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33965,0</w:t>
            </w:r>
          </w:p>
        </w:tc>
        <w:tc>
          <w:tcPr>
            <w:tcW w:w="1450" w:type="pct"/>
            <w:vAlign w:val="bottom"/>
          </w:tcPr>
          <w:p w:rsidR="00F447F1" w:rsidRPr="00B64CB6" w:rsidRDefault="00227F9E" w:rsidP="00F447F1">
            <w:pPr>
              <w:ind w:right="107"/>
              <w:jc w:val="righ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885589,5</w:t>
            </w:r>
          </w:p>
        </w:tc>
        <w:tc>
          <w:tcPr>
            <w:tcW w:w="1332" w:type="pct"/>
            <w:vAlign w:val="bottom"/>
          </w:tcPr>
          <w:p w:rsidR="00F447F1" w:rsidRPr="00B64CB6" w:rsidRDefault="00B64CB6" w:rsidP="00F447F1">
            <w:pPr>
              <w:ind w:right="107"/>
              <w:jc w:val="right"/>
              <w:rPr>
                <w:rFonts w:asciiTheme="minorHAnsi" w:hAnsiTheme="minorHAnsi"/>
                <w:b/>
              </w:rPr>
            </w:pPr>
            <w:r w:rsidRPr="00B64CB6">
              <w:rPr>
                <w:rFonts w:asciiTheme="minorHAnsi" w:hAnsiTheme="minorHAnsi"/>
                <w:b/>
              </w:rPr>
              <w:t>26,1</w:t>
            </w:r>
          </w:p>
        </w:tc>
      </w:tr>
      <w:tr w:rsidR="00F447F1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F447F1" w:rsidRPr="00A25D66" w:rsidRDefault="00F447F1" w:rsidP="00F447F1">
            <w:pPr>
              <w:keepLines/>
              <w:ind w:firstLine="284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райони</w:t>
            </w:r>
          </w:p>
        </w:tc>
        <w:tc>
          <w:tcPr>
            <w:tcW w:w="858" w:type="pct"/>
            <w:tcBorders>
              <w:bottom w:val="single" w:sz="4" w:space="0" w:color="auto"/>
            </w:tcBorders>
            <w:vAlign w:val="bottom"/>
          </w:tcPr>
          <w:p w:rsidR="00F447F1" w:rsidRPr="004E1D40" w:rsidRDefault="00F447F1" w:rsidP="00F447F1">
            <w:pPr>
              <w:ind w:right="107"/>
              <w:jc w:val="right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450" w:type="pct"/>
            <w:tcBorders>
              <w:bottom w:val="single" w:sz="4" w:space="0" w:color="auto"/>
            </w:tcBorders>
            <w:vAlign w:val="bottom"/>
          </w:tcPr>
          <w:p w:rsidR="00F447F1" w:rsidRPr="004E1D40" w:rsidRDefault="00F447F1" w:rsidP="00F447F1">
            <w:pPr>
              <w:ind w:right="107"/>
              <w:jc w:val="right"/>
              <w:rPr>
                <w:rFonts w:asciiTheme="minorHAnsi" w:hAnsiTheme="minorHAnsi"/>
                <w:highlight w:val="yellow"/>
              </w:rPr>
            </w:pPr>
          </w:p>
        </w:tc>
        <w:tc>
          <w:tcPr>
            <w:tcW w:w="1332" w:type="pct"/>
            <w:tcBorders>
              <w:bottom w:val="single" w:sz="4" w:space="0" w:color="auto"/>
            </w:tcBorders>
            <w:vAlign w:val="bottom"/>
          </w:tcPr>
          <w:p w:rsidR="00F447F1" w:rsidRPr="004E1D40" w:rsidRDefault="00F447F1" w:rsidP="00F447F1">
            <w:pPr>
              <w:ind w:right="107"/>
              <w:jc w:val="right"/>
              <w:rPr>
                <w:rFonts w:asciiTheme="minorHAnsi" w:hAnsiTheme="minorHAnsi"/>
                <w:highlight w:val="yellow"/>
              </w:rPr>
            </w:pPr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Дрогобицький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B22D72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B22D72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B22D72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Золочівський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13208,6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358051,4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A37F16">
              <w:rPr>
                <w:rFonts w:asciiTheme="minorHAnsi" w:hAnsiTheme="minorHAnsi"/>
              </w:rPr>
              <w:t>27,1</w:t>
            </w:r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Львівський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227F9E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85</w:t>
            </w:r>
            <w:r w:rsidR="00227F9E">
              <w:rPr>
                <w:rFonts w:asciiTheme="minorHAnsi" w:hAnsiTheme="minorHAnsi"/>
              </w:rPr>
              <w:t>45</w:t>
            </w:r>
            <w:r w:rsidRPr="00BC72FB">
              <w:rPr>
                <w:rFonts w:asciiTheme="minorHAnsi" w:hAnsiTheme="minorHAnsi"/>
              </w:rPr>
              <w:t>,0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227F9E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228714,8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A37F16">
              <w:rPr>
                <w:rFonts w:asciiTheme="minorHAnsi" w:hAnsiTheme="minorHAnsi"/>
              </w:rPr>
              <w:t>26,</w:t>
            </w:r>
            <w:r w:rsidR="00227F9E">
              <w:rPr>
                <w:rFonts w:asciiTheme="minorHAnsi" w:hAnsiTheme="minorHAnsi"/>
              </w:rPr>
              <w:t>8</w:t>
            </w:r>
            <w:bookmarkStart w:id="0" w:name="_GoBack"/>
            <w:bookmarkEnd w:id="0"/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Самбірський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2203,1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61175,0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A37F16">
              <w:rPr>
                <w:rFonts w:asciiTheme="minorHAnsi" w:hAnsiTheme="minorHAnsi"/>
              </w:rPr>
              <w:t>27,8</w:t>
            </w:r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Стрийський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2211,8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66874,4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A37F16">
              <w:rPr>
                <w:rFonts w:asciiTheme="minorHAnsi" w:hAnsiTheme="minorHAnsi"/>
              </w:rPr>
              <w:t>30,2</w:t>
            </w:r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Червоноградський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4640,0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BC72FB">
              <w:rPr>
                <w:rFonts w:asciiTheme="minorHAnsi" w:hAnsiTheme="minorHAnsi"/>
              </w:rPr>
              <w:t>104525,5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A37F16" w:rsidP="00A37F16">
            <w:pPr>
              <w:ind w:right="107"/>
              <w:jc w:val="right"/>
              <w:rPr>
                <w:rFonts w:asciiTheme="minorHAnsi" w:hAnsiTheme="minorHAnsi"/>
              </w:rPr>
            </w:pPr>
            <w:r w:rsidRPr="00A37F16">
              <w:rPr>
                <w:rFonts w:asciiTheme="minorHAnsi" w:hAnsiTheme="minorHAnsi"/>
              </w:rPr>
              <w:t>22,5</w:t>
            </w:r>
          </w:p>
        </w:tc>
      </w:tr>
      <w:tr w:rsidR="00A37F16" w:rsidRPr="00C06FFC" w:rsidTr="00A37F16">
        <w:trPr>
          <w:cantSplit/>
          <w:trHeight w:val="378"/>
        </w:trPr>
        <w:tc>
          <w:tcPr>
            <w:tcW w:w="1360" w:type="pct"/>
            <w:vAlign w:val="bottom"/>
          </w:tcPr>
          <w:p w:rsidR="00A37F16" w:rsidRPr="00A25D66" w:rsidRDefault="00A37F16" w:rsidP="00A37F16">
            <w:pPr>
              <w:keepLines/>
              <w:ind w:right="-2" w:firstLine="14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Яворівський</w:t>
            </w:r>
          </w:p>
        </w:tc>
        <w:tc>
          <w:tcPr>
            <w:tcW w:w="8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B22D72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BC72FB" w:rsidRDefault="00B22D72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</w:p>
        </w:tc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F16" w:rsidRPr="00A37F16" w:rsidRDefault="00B22D72" w:rsidP="00A37F16">
            <w:pPr>
              <w:ind w:right="107"/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</w:t>
            </w:r>
          </w:p>
        </w:tc>
      </w:tr>
    </w:tbl>
    <w:p w:rsidR="003D013E" w:rsidRPr="00C06FFC" w:rsidRDefault="003D013E" w:rsidP="000A4B44">
      <w:pPr>
        <w:keepLines/>
        <w:jc w:val="center"/>
        <w:rPr>
          <w:rFonts w:ascii="Calibri" w:hAnsi="Calibri"/>
          <w:sz w:val="18"/>
          <w:szCs w:val="18"/>
        </w:rPr>
      </w:pPr>
    </w:p>
    <w:p w:rsidR="00C9699E" w:rsidRPr="00DB50D9" w:rsidRDefault="00C9699E" w:rsidP="00C9699E">
      <w:pPr>
        <w:keepLines/>
        <w:ind w:right="-15"/>
        <w:jc w:val="right"/>
        <w:rPr>
          <w:b/>
          <w:i/>
        </w:rPr>
      </w:pPr>
    </w:p>
    <w:p w:rsidR="00F02069" w:rsidRPr="00BB7317" w:rsidRDefault="0061752F" w:rsidP="00F02069">
      <w:pPr>
        <w:keepLines/>
        <w:rPr>
          <w:sz w:val="16"/>
          <w:szCs w:val="16"/>
          <w:vertAlign w:val="superscript"/>
        </w:rPr>
      </w:pPr>
      <w:r>
        <w:rPr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66674</wp:posOffset>
                </wp:positionV>
                <wp:extent cx="899795" cy="0"/>
                <wp:effectExtent l="0" t="0" r="3365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CCB33" id="Прямая соединительная линия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5.25pt" to="70.9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MsvTgIAAFcEAAAOAAAAZHJzL2Uyb0RvYy54bWysVM1uEzEQviPxDpbv6WZD0iarbiqUTbgU&#10;qNTyAI7tzVp4bct2s4kQEvSM1EfgFTiAVKnAM2zeiLHzA4ULQuzBO/bMfPvNN+M9PVvVEi25dUKr&#10;HKdHXYy4opoJtcjxq6tZZ4iR80QxIrXiOV5zh8/Gjx+dNibjPV1pybhFAKJc1pgcV96bLEkcrXhN&#10;3JE2XIGz1LYmHrZ2kTBLGkCvZdLrdo+TRltmrKbcOTgttk48jvhlyal/WZaOeyRzDNx8XG1c52FN&#10;xqckW1hiKkF3NMg/sKiJUPDRA1RBPEHXVvwBVQtqtdOlP6K6TnRZCspjDVBN2v2tmsuKGB5rAXGc&#10;Ocjk/h8sfbG8sEgw6B1GitTQovbj5t3mtv3aftrcos379nv7pf3c3rXf2rvNDdj3mw9gB2d7vzu+&#10;RWlQsjEuA8CJurBBC7pSl+Zc09cOKT2piFrwWNHV2sBnYkbyICVsnAE+8+a5ZhBDrr2Osq5KWwdI&#10;EAytYvfWh+7xlUcUDoej0clogBHduxKS7fOMdf4Z1zUKRo6lUEFXkpHlufPAHEL3IeFY6ZmQMs6G&#10;VKjJ8WjQG8QEp6VgwRnCnF3MJ9KiJQnTFZ8gA4A9CLP6WrEIVnHCpjvbEyG3NsRLFfCgEqCzs7bj&#10;82bUHU2H02G/0+8dTzv9blF0ns4m/c7xLD0ZFE+KyaRI3wZqaT+rBGNcBXb7UU77fzcqu0u1HcLD&#10;MB9kSB6ixxKB7P4dScdWhu5t52Cu2frCBjVCV2F6Y/DupoXr8es+Rv38H4x/AAAA//8DAFBLAwQU&#10;AAYACAAAACEAhuH3WNoAAAAGAQAADwAAAGRycy9kb3ducmV2LnhtbEyPT0/DMAzF70h8h8hIXCaW&#10;bPwRKk0nBPTGhQHi6jWmrWicrsm2wqfH1Q5wsfT8rOffy1ej79SehtgGtrCYG1DEVXAt1xbeXsuL&#10;W1AxITvsApOFb4qwKk5PcsxcOPAL7depVhLCMUMLTUp9pnWsGvIY56EnFu8zDB6TyKHWbsCDhPtO&#10;L4250R5blg8N9vTQUPW13nkLsXynbfkzq2bm47IOtNw+Pj+htedn4/0dqERj+juGCV/QoRCmTdix&#10;i6qbtEoyzTWoyb1aSJHNcaGLXP/HL34BAAD//wMAUEsBAi0AFAAGAAgAAAAhALaDOJL+AAAA4QEA&#10;ABMAAAAAAAAAAAAAAAAAAAAAAFtDb250ZW50X1R5cGVzXS54bWxQSwECLQAUAAYACAAAACEAOP0h&#10;/9YAAACUAQAACwAAAAAAAAAAAAAAAAAvAQAAX3JlbHMvLnJlbHNQSwECLQAUAAYACAAAACEASNDL&#10;L04CAABXBAAADgAAAAAAAAAAAAAAAAAuAgAAZHJzL2Uyb0RvYy54bWxQSwECLQAUAAYACAAAACEA&#10;huH3WNoAAAAGAQAADwAAAAAAAAAAAAAAAACoBAAAZHJzL2Rvd25yZXYueG1sUEsFBgAAAAAEAAQA&#10;8wAAAK8FAAAAAA==&#10;"/>
            </w:pict>
          </mc:Fallback>
        </mc:AlternateContent>
      </w:r>
    </w:p>
    <w:p w:rsidR="003D013E" w:rsidRDefault="003D013E" w:rsidP="003D013E">
      <w:pPr>
        <w:keepLines/>
        <w:jc w:val="both"/>
        <w:rPr>
          <w:rFonts w:ascii="Calibri" w:hAnsi="Calibri"/>
          <w:sz w:val="20"/>
          <w:szCs w:val="20"/>
        </w:rPr>
      </w:pPr>
      <w:r w:rsidRPr="00C06FFC">
        <w:rPr>
          <w:rFonts w:ascii="Calibri" w:hAnsi="Calibri"/>
          <w:sz w:val="20"/>
          <w:szCs w:val="20"/>
          <w:vertAlign w:val="superscript"/>
        </w:rPr>
        <w:t xml:space="preserve">1 </w:t>
      </w:r>
      <w:r w:rsidRPr="00562EC6">
        <w:rPr>
          <w:rFonts w:ascii="Calibri" w:hAnsi="Calibri"/>
          <w:sz w:val="20"/>
          <w:szCs w:val="20"/>
        </w:rPr>
        <w:t>По підприємствах, які мають у власності та/або користуванні 200 гектарів сільськогосподарських угідь і більше.</w:t>
      </w:r>
    </w:p>
    <w:p w:rsidR="008043C1" w:rsidRPr="00F02069" w:rsidRDefault="008043C1" w:rsidP="00C9699E">
      <w:pPr>
        <w:pStyle w:val="normalweb"/>
        <w:spacing w:before="0" w:beforeAutospacing="0" w:after="0" w:afterAutospacing="0"/>
        <w:jc w:val="center"/>
        <w:rPr>
          <w:lang w:val="uk-UA"/>
        </w:rPr>
      </w:pPr>
    </w:p>
    <w:sectPr w:rsidR="008043C1" w:rsidRPr="00F02069" w:rsidSect="00C9699E">
      <w:headerReference w:type="even" r:id="rId10"/>
      <w:headerReference w:type="default" r:id="rId11"/>
      <w:pgSz w:w="11906" w:h="16838"/>
      <w:pgMar w:top="1134" w:right="851" w:bottom="1134" w:left="117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063" w:rsidRDefault="00EE1063">
      <w:r>
        <w:separator/>
      </w:r>
    </w:p>
  </w:endnote>
  <w:endnote w:type="continuationSeparator" w:id="0">
    <w:p w:rsidR="00EE1063" w:rsidRDefault="00EE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063" w:rsidRDefault="00EE1063">
      <w:r>
        <w:separator/>
      </w:r>
    </w:p>
  </w:footnote>
  <w:footnote w:type="continuationSeparator" w:id="0">
    <w:p w:rsidR="00EE1063" w:rsidRDefault="00EE1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D8" w:rsidRDefault="005525D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525D8" w:rsidRDefault="005525D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5D8" w:rsidRDefault="005525D8">
    <w:pPr>
      <w:pStyle w:val="a7"/>
      <w:framePr w:wrap="around" w:vAnchor="text" w:hAnchor="margin" w:xAlign="center" w:y="1"/>
      <w:rPr>
        <w:rStyle w:val="a8"/>
        <w:sz w:val="16"/>
      </w:rPr>
    </w:pPr>
    <w:r>
      <w:rPr>
        <w:rStyle w:val="a8"/>
        <w:sz w:val="16"/>
      </w:rPr>
      <w:fldChar w:fldCharType="begin"/>
    </w:r>
    <w:r>
      <w:rPr>
        <w:rStyle w:val="a8"/>
        <w:sz w:val="16"/>
      </w:rPr>
      <w:instrText xml:space="preserve">PAGE  </w:instrText>
    </w:r>
    <w:r>
      <w:rPr>
        <w:rStyle w:val="a8"/>
        <w:sz w:val="16"/>
      </w:rPr>
      <w:fldChar w:fldCharType="separate"/>
    </w:r>
    <w:r w:rsidR="00D149A7">
      <w:rPr>
        <w:rStyle w:val="a8"/>
        <w:noProof/>
        <w:sz w:val="16"/>
      </w:rPr>
      <w:t>2</w:t>
    </w:r>
    <w:r>
      <w:rPr>
        <w:rStyle w:val="a8"/>
        <w:sz w:val="16"/>
      </w:rPr>
      <w:fldChar w:fldCharType="end"/>
    </w:r>
  </w:p>
  <w:p w:rsidR="005525D8" w:rsidRDefault="005525D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43A11"/>
    <w:multiLevelType w:val="multilevel"/>
    <w:tmpl w:val="5BD69A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B04895"/>
    <w:multiLevelType w:val="hybridMultilevel"/>
    <w:tmpl w:val="5BD69ABA"/>
    <w:lvl w:ilvl="0" w:tplc="CD98FAC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A08476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F663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DAA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6AE5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CDB64A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076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F20F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692E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357847"/>
    <w:multiLevelType w:val="hybridMultilevel"/>
    <w:tmpl w:val="1B2CD648"/>
    <w:lvl w:ilvl="0" w:tplc="3DE874F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1C78B6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Wingdings" w:hint="default"/>
      </w:rPr>
    </w:lvl>
    <w:lvl w:ilvl="2" w:tplc="5DEC8346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9DA2ED3E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E67E2C18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Wingdings" w:hint="default"/>
      </w:rPr>
    </w:lvl>
    <w:lvl w:ilvl="5" w:tplc="E98C3B6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6090EAF8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E378166E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Wingdings" w:hint="default"/>
      </w:rPr>
    </w:lvl>
    <w:lvl w:ilvl="8" w:tplc="F146924E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4CA52C5C"/>
    <w:multiLevelType w:val="hybridMultilevel"/>
    <w:tmpl w:val="FA4833C6"/>
    <w:lvl w:ilvl="0" w:tplc="2362D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ECC79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Wingdings" w:hint="default"/>
      </w:rPr>
    </w:lvl>
    <w:lvl w:ilvl="2" w:tplc="64C8D61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4AEC95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601D58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Wingdings" w:hint="default"/>
      </w:rPr>
    </w:lvl>
    <w:lvl w:ilvl="5" w:tplc="41C6A8A0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7230304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4F72516C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Wingdings" w:hint="default"/>
      </w:rPr>
    </w:lvl>
    <w:lvl w:ilvl="8" w:tplc="198A15E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594C7182"/>
    <w:multiLevelType w:val="hybridMultilevel"/>
    <w:tmpl w:val="CAC20EF8"/>
    <w:lvl w:ilvl="0" w:tplc="268C31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71C887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266EA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0837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3ED2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D143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106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29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F68FA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2C2533"/>
    <w:multiLevelType w:val="multilevel"/>
    <w:tmpl w:val="FA4833C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1EB"/>
    <w:rsid w:val="000006AC"/>
    <w:rsid w:val="00002539"/>
    <w:rsid w:val="0000751A"/>
    <w:rsid w:val="00024FA3"/>
    <w:rsid w:val="00027689"/>
    <w:rsid w:val="00034922"/>
    <w:rsid w:val="00041D7B"/>
    <w:rsid w:val="000513D8"/>
    <w:rsid w:val="00053049"/>
    <w:rsid w:val="000566A2"/>
    <w:rsid w:val="000816CF"/>
    <w:rsid w:val="000839EB"/>
    <w:rsid w:val="00094F4B"/>
    <w:rsid w:val="000A4B44"/>
    <w:rsid w:val="000A65CC"/>
    <w:rsid w:val="000B2CE7"/>
    <w:rsid w:val="000B311C"/>
    <w:rsid w:val="000C3CE4"/>
    <w:rsid w:val="000C4DDF"/>
    <w:rsid w:val="000C6014"/>
    <w:rsid w:val="000F4C63"/>
    <w:rsid w:val="001151EB"/>
    <w:rsid w:val="00125A55"/>
    <w:rsid w:val="001459CA"/>
    <w:rsid w:val="001502D6"/>
    <w:rsid w:val="001532F1"/>
    <w:rsid w:val="00171E31"/>
    <w:rsid w:val="00180799"/>
    <w:rsid w:val="00190535"/>
    <w:rsid w:val="001A709A"/>
    <w:rsid w:val="001B1AD2"/>
    <w:rsid w:val="001C12BA"/>
    <w:rsid w:val="001D0B89"/>
    <w:rsid w:val="001E00EE"/>
    <w:rsid w:val="001E182D"/>
    <w:rsid w:val="001E5371"/>
    <w:rsid w:val="001E5589"/>
    <w:rsid w:val="001E58C6"/>
    <w:rsid w:val="001E676F"/>
    <w:rsid w:val="001E6B06"/>
    <w:rsid w:val="001E70D0"/>
    <w:rsid w:val="002100BD"/>
    <w:rsid w:val="0022137B"/>
    <w:rsid w:val="002231E2"/>
    <w:rsid w:val="00226668"/>
    <w:rsid w:val="00227F9E"/>
    <w:rsid w:val="00231575"/>
    <w:rsid w:val="00234D17"/>
    <w:rsid w:val="00244571"/>
    <w:rsid w:val="002451CC"/>
    <w:rsid w:val="00246FCF"/>
    <w:rsid w:val="00250F31"/>
    <w:rsid w:val="002631F0"/>
    <w:rsid w:val="00263942"/>
    <w:rsid w:val="00264E15"/>
    <w:rsid w:val="00264F5C"/>
    <w:rsid w:val="00266217"/>
    <w:rsid w:val="002675FE"/>
    <w:rsid w:val="0027166C"/>
    <w:rsid w:val="0028651B"/>
    <w:rsid w:val="002A17EF"/>
    <w:rsid w:val="002A1CA2"/>
    <w:rsid w:val="002B5140"/>
    <w:rsid w:val="002C4390"/>
    <w:rsid w:val="002E29F1"/>
    <w:rsid w:val="002E592B"/>
    <w:rsid w:val="002E6C3D"/>
    <w:rsid w:val="003231FD"/>
    <w:rsid w:val="00332A33"/>
    <w:rsid w:val="00350459"/>
    <w:rsid w:val="00353866"/>
    <w:rsid w:val="003639C2"/>
    <w:rsid w:val="00377266"/>
    <w:rsid w:val="00377681"/>
    <w:rsid w:val="00382E7E"/>
    <w:rsid w:val="00383B52"/>
    <w:rsid w:val="003860A7"/>
    <w:rsid w:val="00390D58"/>
    <w:rsid w:val="00395A5A"/>
    <w:rsid w:val="003A4872"/>
    <w:rsid w:val="003A51B3"/>
    <w:rsid w:val="003B597D"/>
    <w:rsid w:val="003B5BEB"/>
    <w:rsid w:val="003C4FCA"/>
    <w:rsid w:val="003D013E"/>
    <w:rsid w:val="00405DD4"/>
    <w:rsid w:val="00420825"/>
    <w:rsid w:val="004274F1"/>
    <w:rsid w:val="00427502"/>
    <w:rsid w:val="0043086B"/>
    <w:rsid w:val="00431891"/>
    <w:rsid w:val="00436DF2"/>
    <w:rsid w:val="0044627E"/>
    <w:rsid w:val="004513B8"/>
    <w:rsid w:val="0046118C"/>
    <w:rsid w:val="0047434B"/>
    <w:rsid w:val="00474BC6"/>
    <w:rsid w:val="00475032"/>
    <w:rsid w:val="004876D3"/>
    <w:rsid w:val="004920FA"/>
    <w:rsid w:val="00492554"/>
    <w:rsid w:val="004925A5"/>
    <w:rsid w:val="004A5338"/>
    <w:rsid w:val="004B6B9F"/>
    <w:rsid w:val="004C632C"/>
    <w:rsid w:val="004E1846"/>
    <w:rsid w:val="004E1D40"/>
    <w:rsid w:val="004F3CE7"/>
    <w:rsid w:val="005024B2"/>
    <w:rsid w:val="00514095"/>
    <w:rsid w:val="00520562"/>
    <w:rsid w:val="00546761"/>
    <w:rsid w:val="005525D8"/>
    <w:rsid w:val="00557903"/>
    <w:rsid w:val="00560883"/>
    <w:rsid w:val="0056215B"/>
    <w:rsid w:val="00566B52"/>
    <w:rsid w:val="0057509C"/>
    <w:rsid w:val="005926EC"/>
    <w:rsid w:val="00595781"/>
    <w:rsid w:val="005B3B7C"/>
    <w:rsid w:val="005B5D96"/>
    <w:rsid w:val="005D2FA8"/>
    <w:rsid w:val="005D4D55"/>
    <w:rsid w:val="005E10E7"/>
    <w:rsid w:val="005E3490"/>
    <w:rsid w:val="005E483E"/>
    <w:rsid w:val="005F16EB"/>
    <w:rsid w:val="006012F5"/>
    <w:rsid w:val="00604F57"/>
    <w:rsid w:val="006127BA"/>
    <w:rsid w:val="00613775"/>
    <w:rsid w:val="0061752F"/>
    <w:rsid w:val="00630175"/>
    <w:rsid w:val="00651630"/>
    <w:rsid w:val="006542EB"/>
    <w:rsid w:val="00665FEB"/>
    <w:rsid w:val="00671A0B"/>
    <w:rsid w:val="006853E8"/>
    <w:rsid w:val="00686B80"/>
    <w:rsid w:val="00695499"/>
    <w:rsid w:val="006D0385"/>
    <w:rsid w:val="006E0DDA"/>
    <w:rsid w:val="006E191A"/>
    <w:rsid w:val="006F3ACB"/>
    <w:rsid w:val="006F52A7"/>
    <w:rsid w:val="007042F7"/>
    <w:rsid w:val="00710F67"/>
    <w:rsid w:val="00731AF2"/>
    <w:rsid w:val="00735F4C"/>
    <w:rsid w:val="0074608C"/>
    <w:rsid w:val="007616C4"/>
    <w:rsid w:val="00763076"/>
    <w:rsid w:val="00773869"/>
    <w:rsid w:val="007778FF"/>
    <w:rsid w:val="00784D03"/>
    <w:rsid w:val="0078529D"/>
    <w:rsid w:val="007B64ED"/>
    <w:rsid w:val="007C06CA"/>
    <w:rsid w:val="007F28D8"/>
    <w:rsid w:val="00803D9D"/>
    <w:rsid w:val="008043C1"/>
    <w:rsid w:val="00804B65"/>
    <w:rsid w:val="00805DEF"/>
    <w:rsid w:val="0085056C"/>
    <w:rsid w:val="00852E88"/>
    <w:rsid w:val="00861636"/>
    <w:rsid w:val="00870463"/>
    <w:rsid w:val="00874E33"/>
    <w:rsid w:val="00877E73"/>
    <w:rsid w:val="008A1685"/>
    <w:rsid w:val="008B3313"/>
    <w:rsid w:val="008B4AA9"/>
    <w:rsid w:val="008C10C4"/>
    <w:rsid w:val="008D3767"/>
    <w:rsid w:val="008D5337"/>
    <w:rsid w:val="008D685B"/>
    <w:rsid w:val="008E1EEC"/>
    <w:rsid w:val="008E6DFE"/>
    <w:rsid w:val="00911B9B"/>
    <w:rsid w:val="00912C9D"/>
    <w:rsid w:val="0091425E"/>
    <w:rsid w:val="00914E08"/>
    <w:rsid w:val="00923279"/>
    <w:rsid w:val="00926EFD"/>
    <w:rsid w:val="00951B96"/>
    <w:rsid w:val="00962B31"/>
    <w:rsid w:val="00970AF2"/>
    <w:rsid w:val="0098610D"/>
    <w:rsid w:val="009A1C32"/>
    <w:rsid w:val="009B4A18"/>
    <w:rsid w:val="009C09BB"/>
    <w:rsid w:val="009C7035"/>
    <w:rsid w:val="009D1323"/>
    <w:rsid w:val="009E608C"/>
    <w:rsid w:val="009F10DC"/>
    <w:rsid w:val="009F3738"/>
    <w:rsid w:val="00A03083"/>
    <w:rsid w:val="00A041DA"/>
    <w:rsid w:val="00A112BC"/>
    <w:rsid w:val="00A14306"/>
    <w:rsid w:val="00A33108"/>
    <w:rsid w:val="00A3356B"/>
    <w:rsid w:val="00A37F16"/>
    <w:rsid w:val="00A41AEF"/>
    <w:rsid w:val="00A540BE"/>
    <w:rsid w:val="00A56A50"/>
    <w:rsid w:val="00A65EA3"/>
    <w:rsid w:val="00A7335F"/>
    <w:rsid w:val="00A85FFC"/>
    <w:rsid w:val="00AC7DF7"/>
    <w:rsid w:val="00AC7EC6"/>
    <w:rsid w:val="00AD77B1"/>
    <w:rsid w:val="00AE03CE"/>
    <w:rsid w:val="00AE19EC"/>
    <w:rsid w:val="00AE2268"/>
    <w:rsid w:val="00AF1917"/>
    <w:rsid w:val="00AF3946"/>
    <w:rsid w:val="00B0041E"/>
    <w:rsid w:val="00B02F43"/>
    <w:rsid w:val="00B17450"/>
    <w:rsid w:val="00B22D72"/>
    <w:rsid w:val="00B3122B"/>
    <w:rsid w:val="00B35AD7"/>
    <w:rsid w:val="00B37527"/>
    <w:rsid w:val="00B4762C"/>
    <w:rsid w:val="00B62A07"/>
    <w:rsid w:val="00B640DD"/>
    <w:rsid w:val="00B64CB6"/>
    <w:rsid w:val="00B72FE2"/>
    <w:rsid w:val="00B74994"/>
    <w:rsid w:val="00B95C00"/>
    <w:rsid w:val="00BB2E51"/>
    <w:rsid w:val="00BC72FB"/>
    <w:rsid w:val="00BD421A"/>
    <w:rsid w:val="00BD78FF"/>
    <w:rsid w:val="00BE4D35"/>
    <w:rsid w:val="00BE6305"/>
    <w:rsid w:val="00C003DC"/>
    <w:rsid w:val="00C01059"/>
    <w:rsid w:val="00C06FFC"/>
    <w:rsid w:val="00C13A99"/>
    <w:rsid w:val="00C25B44"/>
    <w:rsid w:val="00C35649"/>
    <w:rsid w:val="00C436FA"/>
    <w:rsid w:val="00C43E66"/>
    <w:rsid w:val="00C6204E"/>
    <w:rsid w:val="00C74176"/>
    <w:rsid w:val="00C75CB8"/>
    <w:rsid w:val="00C83007"/>
    <w:rsid w:val="00C84EF6"/>
    <w:rsid w:val="00C90CF3"/>
    <w:rsid w:val="00C94EB6"/>
    <w:rsid w:val="00C9699E"/>
    <w:rsid w:val="00CA1888"/>
    <w:rsid w:val="00CB7111"/>
    <w:rsid w:val="00CC57BC"/>
    <w:rsid w:val="00CE6CFA"/>
    <w:rsid w:val="00D02622"/>
    <w:rsid w:val="00D02BA4"/>
    <w:rsid w:val="00D12C49"/>
    <w:rsid w:val="00D149A7"/>
    <w:rsid w:val="00D200FE"/>
    <w:rsid w:val="00D27311"/>
    <w:rsid w:val="00D301D8"/>
    <w:rsid w:val="00D3359F"/>
    <w:rsid w:val="00D4153D"/>
    <w:rsid w:val="00D76F44"/>
    <w:rsid w:val="00D83145"/>
    <w:rsid w:val="00D86DAE"/>
    <w:rsid w:val="00D874D5"/>
    <w:rsid w:val="00D875CA"/>
    <w:rsid w:val="00DB1219"/>
    <w:rsid w:val="00DC765C"/>
    <w:rsid w:val="00DD774C"/>
    <w:rsid w:val="00DE718A"/>
    <w:rsid w:val="00DF6DA3"/>
    <w:rsid w:val="00E01935"/>
    <w:rsid w:val="00E1766A"/>
    <w:rsid w:val="00E22A73"/>
    <w:rsid w:val="00E543C0"/>
    <w:rsid w:val="00E5586F"/>
    <w:rsid w:val="00E800C6"/>
    <w:rsid w:val="00E914ED"/>
    <w:rsid w:val="00EA796B"/>
    <w:rsid w:val="00EB4635"/>
    <w:rsid w:val="00EB6F32"/>
    <w:rsid w:val="00EB7E5F"/>
    <w:rsid w:val="00EC0B93"/>
    <w:rsid w:val="00EC6C60"/>
    <w:rsid w:val="00EC7B2B"/>
    <w:rsid w:val="00EE0062"/>
    <w:rsid w:val="00EE1063"/>
    <w:rsid w:val="00EE1385"/>
    <w:rsid w:val="00EE6B38"/>
    <w:rsid w:val="00EE7795"/>
    <w:rsid w:val="00F02069"/>
    <w:rsid w:val="00F0262F"/>
    <w:rsid w:val="00F02DEC"/>
    <w:rsid w:val="00F15F83"/>
    <w:rsid w:val="00F351ED"/>
    <w:rsid w:val="00F37BB8"/>
    <w:rsid w:val="00F447F1"/>
    <w:rsid w:val="00F52700"/>
    <w:rsid w:val="00F61DBF"/>
    <w:rsid w:val="00F66C33"/>
    <w:rsid w:val="00F75832"/>
    <w:rsid w:val="00F9748C"/>
    <w:rsid w:val="00FA3C7B"/>
    <w:rsid w:val="00FA6B57"/>
    <w:rsid w:val="00FB121E"/>
    <w:rsid w:val="00FC25E3"/>
    <w:rsid w:val="00FC2820"/>
    <w:rsid w:val="00FC4337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23F0D-703C-451F-812F-AA870B5F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qFormat/>
    <w:pPr>
      <w:spacing w:before="100" w:beforeAutospacing="1" w:after="100" w:afterAutospacing="1"/>
      <w:outlineLvl w:val="5"/>
    </w:pPr>
    <w:rPr>
      <w:b/>
      <w:bCs/>
      <w:sz w:val="15"/>
      <w:szCs w:val="15"/>
      <w:lang w:val="ru-RU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basedOn w:val="a"/>
    <w:pPr>
      <w:spacing w:before="100" w:beforeAutospacing="1" w:after="100" w:afterAutospacing="1"/>
    </w:pPr>
    <w:rPr>
      <w:lang w:val="ru-RU"/>
    </w:rPr>
  </w:style>
  <w:style w:type="paragraph" w:customStyle="1" w:styleId="normal0">
    <w:name w:val="normal0"/>
    <w:basedOn w:val="a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</w:style>
  <w:style w:type="paragraph" w:styleId="a3">
    <w:name w:val="Normal (Web)"/>
    <w:basedOn w:val="a"/>
    <w:pPr>
      <w:spacing w:before="100" w:beforeAutospacing="1" w:after="100" w:afterAutospacing="1"/>
    </w:pPr>
    <w:rPr>
      <w:lang w:val="ru-RU"/>
    </w:rPr>
  </w:style>
  <w:style w:type="paragraph" w:customStyle="1" w:styleId="normalweb">
    <w:name w:val="normalweb"/>
    <w:basedOn w:val="a"/>
    <w:pPr>
      <w:spacing w:before="100" w:beforeAutospacing="1" w:after="100" w:afterAutospacing="1"/>
    </w:pPr>
    <w:rPr>
      <w:lang w:val="ru-RU"/>
    </w:rPr>
  </w:style>
  <w:style w:type="paragraph" w:customStyle="1" w:styleId="a4">
    <w:name w:val="a"/>
    <w:basedOn w:val="a"/>
    <w:pPr>
      <w:spacing w:before="100" w:beforeAutospacing="1" w:after="100" w:afterAutospacing="1"/>
    </w:pPr>
    <w:rPr>
      <w:lang w:val="ru-RU"/>
    </w:rPr>
  </w:style>
  <w:style w:type="paragraph" w:customStyle="1" w:styleId="11">
    <w:name w:val="Назва об'єкта1"/>
    <w:basedOn w:val="a"/>
    <w:pPr>
      <w:spacing w:before="100" w:beforeAutospacing="1" w:after="100" w:afterAutospacing="1"/>
    </w:pPr>
    <w:rPr>
      <w:lang w:val="ru-RU"/>
    </w:rPr>
  </w:style>
  <w:style w:type="paragraph" w:styleId="a5">
    <w:name w:val="Title"/>
    <w:basedOn w:val="a"/>
    <w:qFormat/>
    <w:pPr>
      <w:jc w:val="center"/>
    </w:pPr>
    <w:rPr>
      <w:b/>
      <w:bCs/>
    </w:rPr>
  </w:style>
  <w:style w:type="paragraph" w:styleId="a6">
    <w:name w:val="Body Text"/>
    <w:basedOn w:val="a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20">
    <w:name w:val="Звичайний2"/>
    <w:rPr>
      <w:snapToGrid w:val="0"/>
      <w:lang w:val="ru-RU" w:eastAsia="ru-RU"/>
    </w:rPr>
  </w:style>
  <w:style w:type="paragraph" w:customStyle="1" w:styleId="Web">
    <w:name w:val="Обычный (Web)"/>
    <w:basedOn w:val="a"/>
    <w:pPr>
      <w:spacing w:before="100" w:after="100"/>
    </w:pPr>
    <w:rPr>
      <w:lang w:val="ru-RU"/>
    </w:rPr>
  </w:style>
  <w:style w:type="paragraph" w:customStyle="1" w:styleId="15">
    <w:name w:val="Знак Знак15"/>
    <w:basedOn w:val="a"/>
    <w:rsid w:val="002231E2"/>
    <w:rPr>
      <w:rFonts w:ascii="Verdana" w:hAnsi="Verdana" w:cs="Verdana"/>
      <w:sz w:val="20"/>
      <w:szCs w:val="20"/>
      <w:lang w:val="en-US" w:eastAsia="en-US"/>
    </w:rPr>
  </w:style>
  <w:style w:type="paragraph" w:styleId="aa">
    <w:name w:val="footnote text"/>
    <w:basedOn w:val="a"/>
    <w:link w:val="12"/>
    <w:rsid w:val="002231E2"/>
    <w:rPr>
      <w:rFonts w:ascii="Times New Roman CYR" w:hAnsi="Times New Roman CYR"/>
      <w:sz w:val="20"/>
      <w:szCs w:val="20"/>
      <w:lang w:val="ru-RU"/>
    </w:rPr>
  </w:style>
  <w:style w:type="character" w:customStyle="1" w:styleId="ab">
    <w:name w:val="Текст виноски Знак"/>
    <w:rsid w:val="002231E2"/>
    <w:rPr>
      <w:lang w:eastAsia="ru-RU"/>
    </w:rPr>
  </w:style>
  <w:style w:type="character" w:customStyle="1" w:styleId="12">
    <w:name w:val="Текст виноски Знак1"/>
    <w:link w:val="aa"/>
    <w:rsid w:val="002231E2"/>
    <w:rPr>
      <w:rFonts w:ascii="Times New Roman CYR" w:hAnsi="Times New Roman CYR"/>
      <w:lang w:val="ru-RU" w:eastAsia="ru-RU"/>
    </w:rPr>
  </w:style>
  <w:style w:type="paragraph" w:customStyle="1" w:styleId="21">
    <w:name w:val="заголовок 2"/>
    <w:basedOn w:val="a"/>
    <w:next w:val="a"/>
    <w:rsid w:val="00C9699E"/>
    <w:pPr>
      <w:keepNext/>
      <w:jc w:val="center"/>
    </w:pPr>
    <w:rPr>
      <w:b/>
      <w:color w:val="000000"/>
      <w:sz w:val="28"/>
      <w:szCs w:val="20"/>
    </w:rPr>
  </w:style>
  <w:style w:type="paragraph" w:customStyle="1" w:styleId="151">
    <w:name w:val="Знак Знак15 Знак Знак1 Знак Знак"/>
    <w:basedOn w:val="a"/>
    <w:rsid w:val="007778F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FB46A-62C8-4910-9B35-D7652256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A266CC-5BD6-43CF-9003-8AB2AF10E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77D683-6347-4535-B967-1E35F42D3F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372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Індекси сільськогосподарського виробництва у звітному році</vt:lpstr>
      <vt:lpstr>Індекси сільськогосподарського виробництва у звітному році</vt:lpstr>
    </vt:vector>
  </TitlesOfParts>
  <Company>Держкомстат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Індекси сільськогосподарського виробництва у звітному році</dc:title>
  <dc:subject/>
  <dc:creator>Султанова</dc:creator>
  <cp:keywords/>
  <dc:description/>
  <cp:lastModifiedBy>Мар’яна Бондаренко</cp:lastModifiedBy>
  <cp:revision>17</cp:revision>
  <cp:lastPrinted>2010-06-10T08:25:00Z</cp:lastPrinted>
  <dcterms:created xsi:type="dcterms:W3CDTF">2021-07-13T05:24:00Z</dcterms:created>
  <dcterms:modified xsi:type="dcterms:W3CDTF">2024-04-25T07:26:00Z</dcterms:modified>
</cp:coreProperties>
</file>