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4" w:rsidRPr="00C06FFC" w:rsidRDefault="000A4B44" w:rsidP="000A4B44">
      <w:pPr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>Виробництво культур зернових і зернобобових у підприємствах</w:t>
      </w:r>
      <w:r w:rsidRPr="00C06FFC">
        <w:rPr>
          <w:rFonts w:ascii="Calibri" w:hAnsi="Calibri"/>
          <w:b/>
          <w:vertAlign w:val="superscript"/>
        </w:rPr>
        <w:t>1</w:t>
      </w:r>
    </w:p>
    <w:p w:rsidR="00C9699E" w:rsidRPr="00C06FFC" w:rsidRDefault="000A4B44" w:rsidP="000A4B44">
      <w:pPr>
        <w:keepLines/>
        <w:jc w:val="center"/>
        <w:rPr>
          <w:rFonts w:ascii="Calibri" w:hAnsi="Calibri"/>
          <w:b/>
        </w:rPr>
      </w:pPr>
      <w:r w:rsidRPr="00C06FFC">
        <w:rPr>
          <w:rFonts w:ascii="Calibri" w:hAnsi="Calibri"/>
          <w:b/>
        </w:rPr>
        <w:t xml:space="preserve">по районах на 1 </w:t>
      </w:r>
      <w:r w:rsidR="00B24E6E" w:rsidRPr="00B24E6E">
        <w:rPr>
          <w:rFonts w:ascii="Calibri" w:hAnsi="Calibri"/>
          <w:b/>
          <w:lang w:val="ru-RU"/>
        </w:rPr>
        <w:t>сер</w:t>
      </w:r>
      <w:r w:rsidR="00873882">
        <w:rPr>
          <w:rFonts w:ascii="Calibri" w:hAnsi="Calibri"/>
          <w:b/>
        </w:rPr>
        <w:t>п</w:t>
      </w:r>
      <w:r w:rsidR="00307E65">
        <w:rPr>
          <w:rFonts w:ascii="Calibri" w:hAnsi="Calibri"/>
          <w:b/>
        </w:rPr>
        <w:t>ня 202</w:t>
      </w:r>
      <w:r w:rsidR="00E1321B" w:rsidRPr="00E1321B">
        <w:rPr>
          <w:rFonts w:ascii="Calibri" w:hAnsi="Calibri"/>
          <w:b/>
          <w:lang w:val="ru-RU"/>
        </w:rPr>
        <w:t xml:space="preserve">1 </w:t>
      </w:r>
      <w:r w:rsidRPr="00C06FFC">
        <w:rPr>
          <w:rFonts w:ascii="Calibri" w:hAnsi="Calibri"/>
          <w:b/>
        </w:rPr>
        <w:t>року</w:t>
      </w:r>
    </w:p>
    <w:p w:rsidR="000A4B44" w:rsidRPr="00C06FFC" w:rsidRDefault="000A4B44" w:rsidP="000A4B44">
      <w:pPr>
        <w:keepLines/>
        <w:ind w:right="-15"/>
        <w:jc w:val="right"/>
        <w:rPr>
          <w:rFonts w:ascii="Calibri" w:hAnsi="Calibri"/>
          <w:b/>
          <w:sz w:val="20"/>
          <w:szCs w:val="20"/>
        </w:rPr>
      </w:pPr>
    </w:p>
    <w:tbl>
      <w:tblPr>
        <w:tblW w:w="49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7"/>
        <w:gridCol w:w="1688"/>
        <w:gridCol w:w="2853"/>
        <w:gridCol w:w="2621"/>
      </w:tblGrid>
      <w:tr w:rsidR="00F00249" w:rsidRPr="00C06FFC" w:rsidTr="00F00249">
        <w:trPr>
          <w:cantSplit/>
          <w:trHeight w:val="1007"/>
        </w:trPr>
        <w:tc>
          <w:tcPr>
            <w:tcW w:w="1360" w:type="pct"/>
          </w:tcPr>
          <w:p w:rsidR="00307E65" w:rsidRPr="00C06FFC" w:rsidRDefault="00307E65" w:rsidP="00E1321B">
            <w:pPr>
              <w:keepLines/>
              <w:spacing w:line="22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pct"/>
            <w:vAlign w:val="center"/>
          </w:tcPr>
          <w:p w:rsidR="00307E65" w:rsidRPr="002326DE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Зібрана площа</w:t>
            </w:r>
            <w:r w:rsidR="002326DE">
              <w:rPr>
                <w:rFonts w:ascii="Calibri" w:hAnsi="Calibri"/>
                <w:sz w:val="22"/>
                <w:szCs w:val="22"/>
              </w:rPr>
              <w:t>, га</w:t>
            </w:r>
          </w:p>
        </w:tc>
        <w:tc>
          <w:tcPr>
            <w:tcW w:w="1450" w:type="pct"/>
            <w:vAlign w:val="center"/>
          </w:tcPr>
          <w:p w:rsidR="00307E65" w:rsidRPr="003B749B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 xml:space="preserve">Обсяг виробництва </w:t>
            </w:r>
            <w:r w:rsidRPr="003B749B">
              <w:rPr>
                <w:rFonts w:ascii="Calibri" w:hAnsi="Calibri"/>
                <w:sz w:val="22"/>
                <w:szCs w:val="22"/>
              </w:rPr>
              <w:br/>
              <w:t xml:space="preserve">(валовий збір) </w:t>
            </w:r>
            <w:r w:rsidRPr="003B749B">
              <w:rPr>
                <w:rFonts w:ascii="Calibri" w:hAnsi="Calibri"/>
                <w:spacing w:val="-2"/>
                <w:sz w:val="22"/>
                <w:szCs w:val="22"/>
              </w:rPr>
              <w:t>у початково оприбуткованій масі</w:t>
            </w:r>
            <w:r w:rsidR="002326DE">
              <w:rPr>
                <w:rFonts w:ascii="Calibri" w:hAnsi="Calibri"/>
                <w:spacing w:val="-2"/>
                <w:sz w:val="22"/>
                <w:szCs w:val="22"/>
              </w:rPr>
              <w:t>, ц</w:t>
            </w:r>
          </w:p>
        </w:tc>
        <w:tc>
          <w:tcPr>
            <w:tcW w:w="1332" w:type="pct"/>
            <w:vAlign w:val="center"/>
          </w:tcPr>
          <w:p w:rsidR="00307E65" w:rsidRPr="003B749B" w:rsidRDefault="00307E65" w:rsidP="00E1321B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3B749B">
              <w:rPr>
                <w:rFonts w:ascii="Calibri" w:hAnsi="Calibri"/>
                <w:sz w:val="22"/>
                <w:szCs w:val="22"/>
              </w:rPr>
              <w:t>Урожай</w:t>
            </w:r>
            <w:r>
              <w:rPr>
                <w:rFonts w:ascii="Calibri" w:hAnsi="Calibri"/>
                <w:sz w:val="22"/>
                <w:szCs w:val="22"/>
              </w:rPr>
              <w:t xml:space="preserve">ність,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="002326DE">
              <w:rPr>
                <w:rFonts w:ascii="Calibri" w:hAnsi="Calibri"/>
                <w:sz w:val="22"/>
                <w:szCs w:val="22"/>
              </w:rPr>
              <w:t xml:space="preserve">ц </w:t>
            </w:r>
            <w:r>
              <w:rPr>
                <w:rFonts w:ascii="Calibri" w:hAnsi="Calibri"/>
                <w:sz w:val="22"/>
                <w:szCs w:val="22"/>
              </w:rPr>
              <w:t>з 1 га зібраної площі</w:t>
            </w:r>
          </w:p>
        </w:tc>
      </w:tr>
      <w:tr w:rsidR="00F0024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F00249" w:rsidRPr="00A25D66" w:rsidRDefault="00F00249" w:rsidP="00F00249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Львівська область</w:t>
            </w:r>
          </w:p>
        </w:tc>
        <w:tc>
          <w:tcPr>
            <w:tcW w:w="858" w:type="pct"/>
            <w:vAlign w:val="bottom"/>
          </w:tcPr>
          <w:p w:rsidR="00F00249" w:rsidRPr="005F69E8" w:rsidRDefault="001C3C1F" w:rsidP="00F00249">
            <w:pPr>
              <w:keepLines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25671,0</w:t>
            </w:r>
          </w:p>
        </w:tc>
        <w:tc>
          <w:tcPr>
            <w:tcW w:w="1450" w:type="pct"/>
            <w:vAlign w:val="bottom"/>
          </w:tcPr>
          <w:p w:rsidR="00F00249" w:rsidRPr="00F00249" w:rsidRDefault="001C3C1F" w:rsidP="00F00249">
            <w:pPr>
              <w:keepLines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1569189,3</w:t>
            </w:r>
          </w:p>
        </w:tc>
        <w:tc>
          <w:tcPr>
            <w:tcW w:w="1332" w:type="pct"/>
            <w:vAlign w:val="bottom"/>
          </w:tcPr>
          <w:p w:rsidR="00F00249" w:rsidRPr="00F00249" w:rsidRDefault="001C3C1F" w:rsidP="00F00249">
            <w:pPr>
              <w:keepLines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61,1</w:t>
            </w:r>
          </w:p>
        </w:tc>
      </w:tr>
      <w:tr w:rsidR="00F0024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F00249" w:rsidRPr="00A25D66" w:rsidRDefault="00F00249" w:rsidP="00F00249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райони</w:t>
            </w:r>
          </w:p>
        </w:tc>
        <w:tc>
          <w:tcPr>
            <w:tcW w:w="858" w:type="pct"/>
            <w:vAlign w:val="bottom"/>
          </w:tcPr>
          <w:p w:rsidR="00F00249" w:rsidRDefault="00F00249" w:rsidP="00F0024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0" w:type="pct"/>
            <w:vAlign w:val="bottom"/>
          </w:tcPr>
          <w:p w:rsidR="00F00249" w:rsidRPr="003B749B" w:rsidRDefault="00F00249" w:rsidP="00F0024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pct"/>
            <w:vAlign w:val="bottom"/>
          </w:tcPr>
          <w:p w:rsidR="00F00249" w:rsidRPr="003B749B" w:rsidRDefault="00F00249" w:rsidP="00F0024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3478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Дрогобицький</w:t>
            </w:r>
          </w:p>
        </w:tc>
        <w:tc>
          <w:tcPr>
            <w:tcW w:w="858" w:type="pct"/>
            <w:vAlign w:val="bottom"/>
          </w:tcPr>
          <w:p w:rsidR="00D34789" w:rsidRDefault="00C01AAE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1450" w:type="pct"/>
            <w:vAlign w:val="bottom"/>
          </w:tcPr>
          <w:p w:rsidR="00D34789" w:rsidRDefault="00C01AAE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  <w:tc>
          <w:tcPr>
            <w:tcW w:w="1332" w:type="pct"/>
            <w:vAlign w:val="bottom"/>
          </w:tcPr>
          <w:p w:rsidR="00D34789" w:rsidRDefault="00C01AAE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</w:t>
            </w:r>
          </w:p>
        </w:tc>
      </w:tr>
      <w:tr w:rsidR="00D3478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Золочівський</w:t>
            </w:r>
          </w:p>
        </w:tc>
        <w:tc>
          <w:tcPr>
            <w:tcW w:w="858" w:type="pct"/>
            <w:vAlign w:val="bottom"/>
          </w:tcPr>
          <w:p w:rsidR="00D34789" w:rsidRDefault="001C3C1F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3582,1</w:t>
            </w:r>
          </w:p>
        </w:tc>
        <w:tc>
          <w:tcPr>
            <w:tcW w:w="1450" w:type="pct"/>
            <w:vAlign w:val="bottom"/>
          </w:tcPr>
          <w:p w:rsidR="00D34789" w:rsidRDefault="001C3C1F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222051,4</w:t>
            </w:r>
          </w:p>
        </w:tc>
        <w:tc>
          <w:tcPr>
            <w:tcW w:w="1332" w:type="pct"/>
            <w:vAlign w:val="bottom"/>
          </w:tcPr>
          <w:p w:rsidR="00D34789" w:rsidRDefault="001C3C1F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62,0</w:t>
            </w:r>
          </w:p>
        </w:tc>
      </w:tr>
      <w:tr w:rsidR="00D0281D" w:rsidRPr="00C06FFC" w:rsidTr="00D0281D">
        <w:trPr>
          <w:cantSplit/>
          <w:trHeight w:val="378"/>
        </w:trPr>
        <w:tc>
          <w:tcPr>
            <w:tcW w:w="1360" w:type="pct"/>
            <w:vAlign w:val="bottom"/>
          </w:tcPr>
          <w:p w:rsidR="00D0281D" w:rsidRPr="00A25D66" w:rsidRDefault="00D0281D" w:rsidP="00D0281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Львівський</w:t>
            </w:r>
          </w:p>
        </w:tc>
        <w:tc>
          <w:tcPr>
            <w:tcW w:w="858" w:type="pct"/>
            <w:vAlign w:val="bottom"/>
          </w:tcPr>
          <w:p w:rsidR="00D0281D" w:rsidRPr="00D0281D" w:rsidRDefault="001C3C1F" w:rsidP="00D0281D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5382,8</w:t>
            </w:r>
          </w:p>
        </w:tc>
        <w:tc>
          <w:tcPr>
            <w:tcW w:w="1450" w:type="pct"/>
            <w:vAlign w:val="bottom"/>
          </w:tcPr>
          <w:p w:rsidR="00D0281D" w:rsidRPr="00D0281D" w:rsidRDefault="001C3C1F" w:rsidP="00D0281D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336882,7</w:t>
            </w:r>
          </w:p>
        </w:tc>
        <w:tc>
          <w:tcPr>
            <w:tcW w:w="1332" w:type="pct"/>
            <w:vAlign w:val="bottom"/>
          </w:tcPr>
          <w:p w:rsidR="00D0281D" w:rsidRPr="00D0281D" w:rsidRDefault="001C3C1F" w:rsidP="00D0281D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62,6</w:t>
            </w:r>
          </w:p>
        </w:tc>
      </w:tr>
      <w:tr w:rsidR="00D3478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Самбірський</w:t>
            </w:r>
          </w:p>
        </w:tc>
        <w:tc>
          <w:tcPr>
            <w:tcW w:w="858" w:type="pct"/>
            <w:vAlign w:val="bottom"/>
          </w:tcPr>
          <w:p w:rsidR="00D34789" w:rsidRDefault="001C3C1F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2362,4</w:t>
            </w:r>
          </w:p>
        </w:tc>
        <w:tc>
          <w:tcPr>
            <w:tcW w:w="1450" w:type="pct"/>
            <w:vAlign w:val="bottom"/>
          </w:tcPr>
          <w:p w:rsidR="00D34789" w:rsidRDefault="001C3C1F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145203,8</w:t>
            </w:r>
          </w:p>
        </w:tc>
        <w:tc>
          <w:tcPr>
            <w:tcW w:w="1332" w:type="pct"/>
            <w:vAlign w:val="bottom"/>
          </w:tcPr>
          <w:p w:rsidR="00D34789" w:rsidRDefault="001C3C1F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61,5</w:t>
            </w:r>
          </w:p>
        </w:tc>
      </w:tr>
      <w:tr w:rsidR="00D34789" w:rsidRPr="00C06FFC" w:rsidTr="00D3478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Стрийський</w:t>
            </w:r>
          </w:p>
        </w:tc>
        <w:tc>
          <w:tcPr>
            <w:tcW w:w="858" w:type="pct"/>
            <w:vAlign w:val="bottom"/>
          </w:tcPr>
          <w:p w:rsidR="00D34789" w:rsidRPr="00D34789" w:rsidRDefault="001C3C1F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3202,5</w:t>
            </w:r>
          </w:p>
        </w:tc>
        <w:tc>
          <w:tcPr>
            <w:tcW w:w="1450" w:type="pct"/>
            <w:vAlign w:val="bottom"/>
          </w:tcPr>
          <w:p w:rsidR="00D34789" w:rsidRPr="00D34789" w:rsidRDefault="001C3C1F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212904,0</w:t>
            </w:r>
          </w:p>
        </w:tc>
        <w:tc>
          <w:tcPr>
            <w:tcW w:w="1332" w:type="pct"/>
            <w:vAlign w:val="bottom"/>
          </w:tcPr>
          <w:p w:rsidR="00D34789" w:rsidRPr="00D34789" w:rsidRDefault="001C3C1F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66,5</w:t>
            </w:r>
          </w:p>
        </w:tc>
      </w:tr>
      <w:tr w:rsidR="00D3478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Червоноградський</w:t>
            </w:r>
          </w:p>
        </w:tc>
        <w:tc>
          <w:tcPr>
            <w:tcW w:w="858" w:type="pct"/>
            <w:vAlign w:val="bottom"/>
          </w:tcPr>
          <w:p w:rsidR="00D34789" w:rsidRDefault="001C3C1F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9070,2</w:t>
            </w:r>
          </w:p>
        </w:tc>
        <w:tc>
          <w:tcPr>
            <w:tcW w:w="1450" w:type="pct"/>
            <w:vAlign w:val="bottom"/>
          </w:tcPr>
          <w:p w:rsidR="00D34789" w:rsidRDefault="00C01AAE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558740,3</w:t>
            </w:r>
          </w:p>
        </w:tc>
        <w:tc>
          <w:tcPr>
            <w:tcW w:w="1332" w:type="pct"/>
            <w:vAlign w:val="bottom"/>
          </w:tcPr>
          <w:p w:rsidR="00D34789" w:rsidRDefault="00C01AAE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61,6</w:t>
            </w:r>
          </w:p>
        </w:tc>
      </w:tr>
      <w:tr w:rsidR="00D34789" w:rsidRPr="00C06FFC" w:rsidTr="00F00249">
        <w:trPr>
          <w:cantSplit/>
          <w:trHeight w:val="378"/>
        </w:trPr>
        <w:tc>
          <w:tcPr>
            <w:tcW w:w="1360" w:type="pct"/>
            <w:vAlign w:val="bottom"/>
          </w:tcPr>
          <w:p w:rsidR="00D34789" w:rsidRPr="00A25D66" w:rsidRDefault="00D34789" w:rsidP="00D34789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Яворівський</w:t>
            </w:r>
          </w:p>
        </w:tc>
        <w:tc>
          <w:tcPr>
            <w:tcW w:w="858" w:type="pct"/>
            <w:vAlign w:val="bottom"/>
          </w:tcPr>
          <w:p w:rsidR="00D34789" w:rsidRDefault="00C01AAE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1784,0</w:t>
            </w:r>
          </w:p>
        </w:tc>
        <w:tc>
          <w:tcPr>
            <w:tcW w:w="1450" w:type="pct"/>
            <w:vAlign w:val="bottom"/>
          </w:tcPr>
          <w:p w:rsidR="00D34789" w:rsidRDefault="00C01AAE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80338,0</w:t>
            </w:r>
          </w:p>
        </w:tc>
        <w:tc>
          <w:tcPr>
            <w:tcW w:w="1332" w:type="pct"/>
            <w:vAlign w:val="bottom"/>
          </w:tcPr>
          <w:p w:rsidR="00D34789" w:rsidRDefault="00C01AAE" w:rsidP="00D34789">
            <w:pPr>
              <w:keepLines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45,0</w:t>
            </w:r>
          </w:p>
        </w:tc>
      </w:tr>
    </w:tbl>
    <w:p w:rsidR="00C9699E" w:rsidRPr="00DB50D9" w:rsidRDefault="00C9699E" w:rsidP="00C9699E">
      <w:pPr>
        <w:keepLines/>
        <w:ind w:right="-15"/>
        <w:jc w:val="right"/>
        <w:rPr>
          <w:b/>
          <w:i/>
        </w:rPr>
      </w:pPr>
    </w:p>
    <w:p w:rsidR="00C9699E" w:rsidRPr="00BB7317" w:rsidRDefault="00F616A9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2999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C9699E" w:rsidRDefault="00C9699E" w:rsidP="003534DA">
      <w:pPr>
        <w:keepLines/>
        <w:jc w:val="both"/>
        <w:rPr>
          <w:rFonts w:ascii="Calibri" w:hAnsi="Calibri"/>
          <w:sz w:val="20"/>
          <w:szCs w:val="20"/>
        </w:rPr>
      </w:pPr>
      <w:r w:rsidRPr="00C06FFC">
        <w:rPr>
          <w:rFonts w:ascii="Calibri" w:hAnsi="Calibri"/>
          <w:sz w:val="20"/>
          <w:szCs w:val="20"/>
          <w:vertAlign w:val="superscript"/>
        </w:rPr>
        <w:t xml:space="preserve">1 </w:t>
      </w:r>
      <w:r w:rsidR="00562EC6" w:rsidRPr="00562EC6">
        <w:rPr>
          <w:rFonts w:ascii="Calibri" w:hAnsi="Calibri"/>
          <w:sz w:val="20"/>
          <w:szCs w:val="20"/>
        </w:rPr>
        <w:t>По підприємствах, які мають у власності та/або користуванні 200 гектарів сільськогосподарських угідь і більше.</w:t>
      </w:r>
    </w:p>
    <w:p w:rsidR="000C5689" w:rsidRPr="008840B9" w:rsidRDefault="000C5689" w:rsidP="003534D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Символ (к) – д</w:t>
      </w:r>
      <w:r w:rsidRPr="00A56B31">
        <w:rPr>
          <w:rFonts w:ascii="Calibri" w:hAnsi="Calibri"/>
          <w:sz w:val="20"/>
          <w:szCs w:val="20"/>
        </w:rPr>
        <w:t>ані не оприлюднюються з метою забезпечення виконання вимог Закону України «Про державну статистику» щодо конфіденційності статистичної інформації.</w:t>
      </w:r>
    </w:p>
    <w:p w:rsidR="00EE6B38" w:rsidRPr="00EE6B38" w:rsidRDefault="00EE6B38" w:rsidP="00EE6B38">
      <w:pPr>
        <w:pStyle w:val="aa"/>
        <w:rPr>
          <w:rFonts w:ascii="Calibri" w:hAnsi="Calibri"/>
          <w:lang w:val="uk-UA"/>
        </w:rPr>
      </w:pPr>
    </w:p>
    <w:p w:rsidR="008043C1" w:rsidRPr="00C90CF3" w:rsidRDefault="008043C1" w:rsidP="00C9699E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</w:p>
    <w:sectPr w:rsidR="008043C1" w:rsidRPr="00C90CF3" w:rsidSect="00C9699E">
      <w:headerReference w:type="even" r:id="rId10"/>
      <w:headerReference w:type="default" r:id="rId11"/>
      <w:pgSz w:w="11906" w:h="16838"/>
      <w:pgMar w:top="1134" w:right="851" w:bottom="1134" w:left="11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F3" w:rsidRDefault="007737F3">
      <w:r>
        <w:separator/>
      </w:r>
    </w:p>
  </w:endnote>
  <w:endnote w:type="continuationSeparator" w:id="0">
    <w:p w:rsidR="007737F3" w:rsidRDefault="0077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F3" w:rsidRDefault="007737F3">
      <w:r>
        <w:separator/>
      </w:r>
    </w:p>
  </w:footnote>
  <w:footnote w:type="continuationSeparator" w:id="0">
    <w:p w:rsidR="007737F3" w:rsidRDefault="0077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326DE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76F281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CCCF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3964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2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27E3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0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65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86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6AA0F7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674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BBECAB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44854B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4F07BE6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82544D5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0F2737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C7EA30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333ABC2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6706EB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73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7D6AC81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3B4C31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3FA4D2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1A3A6E2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51E04D3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D6CE380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5F4A0B5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68805A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6344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F324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EE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AD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BD4A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63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28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1E29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7689"/>
    <w:rsid w:val="00034922"/>
    <w:rsid w:val="00041D7B"/>
    <w:rsid w:val="000566A2"/>
    <w:rsid w:val="000839EB"/>
    <w:rsid w:val="00094F4B"/>
    <w:rsid w:val="000A4B44"/>
    <w:rsid w:val="000A65CC"/>
    <w:rsid w:val="000B2CE7"/>
    <w:rsid w:val="000C3CE4"/>
    <w:rsid w:val="000C4DDF"/>
    <w:rsid w:val="000C5689"/>
    <w:rsid w:val="000C6014"/>
    <w:rsid w:val="001151EB"/>
    <w:rsid w:val="001459CA"/>
    <w:rsid w:val="001532F1"/>
    <w:rsid w:val="00171E31"/>
    <w:rsid w:val="00180799"/>
    <w:rsid w:val="001A709A"/>
    <w:rsid w:val="001B1AD2"/>
    <w:rsid w:val="001C12BA"/>
    <w:rsid w:val="001C3C1F"/>
    <w:rsid w:val="001D0B89"/>
    <w:rsid w:val="001E00EE"/>
    <w:rsid w:val="001E182D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26DE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75FE"/>
    <w:rsid w:val="0027166C"/>
    <w:rsid w:val="0028651B"/>
    <w:rsid w:val="002A17EF"/>
    <w:rsid w:val="002A1CA2"/>
    <w:rsid w:val="002B5140"/>
    <w:rsid w:val="002C4390"/>
    <w:rsid w:val="002E29F1"/>
    <w:rsid w:val="002E592B"/>
    <w:rsid w:val="00307E65"/>
    <w:rsid w:val="003231FD"/>
    <w:rsid w:val="00332A33"/>
    <w:rsid w:val="00334C4F"/>
    <w:rsid w:val="00350459"/>
    <w:rsid w:val="003534DA"/>
    <w:rsid w:val="00353866"/>
    <w:rsid w:val="003639C2"/>
    <w:rsid w:val="00377266"/>
    <w:rsid w:val="00377681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B749B"/>
    <w:rsid w:val="003C4FCA"/>
    <w:rsid w:val="003E1195"/>
    <w:rsid w:val="00405DD4"/>
    <w:rsid w:val="00420825"/>
    <w:rsid w:val="00427502"/>
    <w:rsid w:val="00431891"/>
    <w:rsid w:val="004513B8"/>
    <w:rsid w:val="0046118C"/>
    <w:rsid w:val="0047434B"/>
    <w:rsid w:val="00474BC6"/>
    <w:rsid w:val="004876D3"/>
    <w:rsid w:val="004920FA"/>
    <w:rsid w:val="00492554"/>
    <w:rsid w:val="004925A5"/>
    <w:rsid w:val="004A5338"/>
    <w:rsid w:val="004C632C"/>
    <w:rsid w:val="004E1846"/>
    <w:rsid w:val="004F3CE7"/>
    <w:rsid w:val="005024B2"/>
    <w:rsid w:val="00514095"/>
    <w:rsid w:val="00520562"/>
    <w:rsid w:val="00546761"/>
    <w:rsid w:val="005525D8"/>
    <w:rsid w:val="00557903"/>
    <w:rsid w:val="00560883"/>
    <w:rsid w:val="0056215B"/>
    <w:rsid w:val="00562EC6"/>
    <w:rsid w:val="00566B52"/>
    <w:rsid w:val="0057509C"/>
    <w:rsid w:val="005926EC"/>
    <w:rsid w:val="00595781"/>
    <w:rsid w:val="005B144C"/>
    <w:rsid w:val="005B3B7C"/>
    <w:rsid w:val="005B5D96"/>
    <w:rsid w:val="005D2FA8"/>
    <w:rsid w:val="005D4D55"/>
    <w:rsid w:val="005E10E7"/>
    <w:rsid w:val="005E3490"/>
    <w:rsid w:val="005E483E"/>
    <w:rsid w:val="005F16EB"/>
    <w:rsid w:val="005F69E8"/>
    <w:rsid w:val="006012F5"/>
    <w:rsid w:val="00604F57"/>
    <w:rsid w:val="006127BA"/>
    <w:rsid w:val="00613775"/>
    <w:rsid w:val="00630175"/>
    <w:rsid w:val="00651630"/>
    <w:rsid w:val="006542EB"/>
    <w:rsid w:val="00665FEB"/>
    <w:rsid w:val="00671A0B"/>
    <w:rsid w:val="006853E8"/>
    <w:rsid w:val="00686B80"/>
    <w:rsid w:val="00695499"/>
    <w:rsid w:val="006D0385"/>
    <w:rsid w:val="006E0DDA"/>
    <w:rsid w:val="006E191A"/>
    <w:rsid w:val="006F3ACB"/>
    <w:rsid w:val="006F52A7"/>
    <w:rsid w:val="007042F7"/>
    <w:rsid w:val="00710F67"/>
    <w:rsid w:val="00731AF2"/>
    <w:rsid w:val="00735F4C"/>
    <w:rsid w:val="0074608C"/>
    <w:rsid w:val="007616C4"/>
    <w:rsid w:val="00763076"/>
    <w:rsid w:val="007737F3"/>
    <w:rsid w:val="00773869"/>
    <w:rsid w:val="007778FF"/>
    <w:rsid w:val="00784D03"/>
    <w:rsid w:val="0078529D"/>
    <w:rsid w:val="007B64ED"/>
    <w:rsid w:val="007C06CA"/>
    <w:rsid w:val="007E26E0"/>
    <w:rsid w:val="007F28D8"/>
    <w:rsid w:val="00803D9D"/>
    <w:rsid w:val="008043C1"/>
    <w:rsid w:val="00804B65"/>
    <w:rsid w:val="00805DEF"/>
    <w:rsid w:val="0085056C"/>
    <w:rsid w:val="00852E88"/>
    <w:rsid w:val="00861636"/>
    <w:rsid w:val="00870463"/>
    <w:rsid w:val="00873882"/>
    <w:rsid w:val="00877E73"/>
    <w:rsid w:val="008A1685"/>
    <w:rsid w:val="008B3313"/>
    <w:rsid w:val="008B4AA9"/>
    <w:rsid w:val="008C10C4"/>
    <w:rsid w:val="008D5337"/>
    <w:rsid w:val="008D685B"/>
    <w:rsid w:val="008E6DFE"/>
    <w:rsid w:val="008F44D0"/>
    <w:rsid w:val="00911B9B"/>
    <w:rsid w:val="00912C9D"/>
    <w:rsid w:val="00914E08"/>
    <w:rsid w:val="00923279"/>
    <w:rsid w:val="00926EFD"/>
    <w:rsid w:val="00951B96"/>
    <w:rsid w:val="00962B31"/>
    <w:rsid w:val="00970AF2"/>
    <w:rsid w:val="0098610D"/>
    <w:rsid w:val="009A0F13"/>
    <w:rsid w:val="009A1C32"/>
    <w:rsid w:val="009B4A18"/>
    <w:rsid w:val="009C09BB"/>
    <w:rsid w:val="009C7035"/>
    <w:rsid w:val="009D1323"/>
    <w:rsid w:val="009E608C"/>
    <w:rsid w:val="009F10DC"/>
    <w:rsid w:val="009F3738"/>
    <w:rsid w:val="00A03083"/>
    <w:rsid w:val="00A041DA"/>
    <w:rsid w:val="00A112BC"/>
    <w:rsid w:val="00A14306"/>
    <w:rsid w:val="00A33108"/>
    <w:rsid w:val="00A3356B"/>
    <w:rsid w:val="00A41AEF"/>
    <w:rsid w:val="00A540BE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F1917"/>
    <w:rsid w:val="00AF3946"/>
    <w:rsid w:val="00B0041E"/>
    <w:rsid w:val="00B17450"/>
    <w:rsid w:val="00B24E6E"/>
    <w:rsid w:val="00B3122B"/>
    <w:rsid w:val="00B35AD7"/>
    <w:rsid w:val="00B37527"/>
    <w:rsid w:val="00B4762C"/>
    <w:rsid w:val="00B62A07"/>
    <w:rsid w:val="00B640DD"/>
    <w:rsid w:val="00B72FE2"/>
    <w:rsid w:val="00B74994"/>
    <w:rsid w:val="00B95C00"/>
    <w:rsid w:val="00BB2E51"/>
    <w:rsid w:val="00BD421A"/>
    <w:rsid w:val="00BD78FF"/>
    <w:rsid w:val="00BE4D35"/>
    <w:rsid w:val="00BE6305"/>
    <w:rsid w:val="00C003DC"/>
    <w:rsid w:val="00C01059"/>
    <w:rsid w:val="00C01AAE"/>
    <w:rsid w:val="00C06FFC"/>
    <w:rsid w:val="00C13A99"/>
    <w:rsid w:val="00C25B44"/>
    <w:rsid w:val="00C35649"/>
    <w:rsid w:val="00C436FA"/>
    <w:rsid w:val="00C43E66"/>
    <w:rsid w:val="00C74176"/>
    <w:rsid w:val="00C75CB8"/>
    <w:rsid w:val="00C81BEE"/>
    <w:rsid w:val="00C83007"/>
    <w:rsid w:val="00C90CF3"/>
    <w:rsid w:val="00C94EB6"/>
    <w:rsid w:val="00C9699E"/>
    <w:rsid w:val="00CA1888"/>
    <w:rsid w:val="00CB7111"/>
    <w:rsid w:val="00CE6CFA"/>
    <w:rsid w:val="00D025C2"/>
    <w:rsid w:val="00D02622"/>
    <w:rsid w:val="00D0281D"/>
    <w:rsid w:val="00D02BA4"/>
    <w:rsid w:val="00D12C49"/>
    <w:rsid w:val="00D200FE"/>
    <w:rsid w:val="00D27311"/>
    <w:rsid w:val="00D301D8"/>
    <w:rsid w:val="00D3359F"/>
    <w:rsid w:val="00D34789"/>
    <w:rsid w:val="00D4153D"/>
    <w:rsid w:val="00D76F44"/>
    <w:rsid w:val="00D83145"/>
    <w:rsid w:val="00D86DAE"/>
    <w:rsid w:val="00D874D5"/>
    <w:rsid w:val="00D875CA"/>
    <w:rsid w:val="00DB1219"/>
    <w:rsid w:val="00DC765C"/>
    <w:rsid w:val="00DD08D8"/>
    <w:rsid w:val="00DD774C"/>
    <w:rsid w:val="00DE6347"/>
    <w:rsid w:val="00DE718A"/>
    <w:rsid w:val="00DF6DA3"/>
    <w:rsid w:val="00E01935"/>
    <w:rsid w:val="00E1321B"/>
    <w:rsid w:val="00E1766A"/>
    <w:rsid w:val="00E22A73"/>
    <w:rsid w:val="00E543C0"/>
    <w:rsid w:val="00E5586F"/>
    <w:rsid w:val="00E800C6"/>
    <w:rsid w:val="00E914ED"/>
    <w:rsid w:val="00EA796B"/>
    <w:rsid w:val="00EB4635"/>
    <w:rsid w:val="00EB6F32"/>
    <w:rsid w:val="00EB7E5F"/>
    <w:rsid w:val="00EC6C60"/>
    <w:rsid w:val="00EC7B2B"/>
    <w:rsid w:val="00EE0062"/>
    <w:rsid w:val="00EE1385"/>
    <w:rsid w:val="00EE42FF"/>
    <w:rsid w:val="00EE6B38"/>
    <w:rsid w:val="00EE7795"/>
    <w:rsid w:val="00F00249"/>
    <w:rsid w:val="00F0262F"/>
    <w:rsid w:val="00F02DEC"/>
    <w:rsid w:val="00F15F83"/>
    <w:rsid w:val="00F351ED"/>
    <w:rsid w:val="00F37BB8"/>
    <w:rsid w:val="00F52700"/>
    <w:rsid w:val="00F616A9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C7CE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3FC6-9A8F-4642-96A6-C9C4529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paragraph" w:customStyle="1" w:styleId="151">
    <w:name w:val="Знак Знак15 Знак Знак1 Знак Знак"/>
    <w:basedOn w:val="a"/>
    <w:rsid w:val="007778FF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Текст3"/>
    <w:basedOn w:val="a"/>
    <w:rsid w:val="000C568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23001-C11A-4A96-B4DE-A83BE4F99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8</cp:revision>
  <cp:lastPrinted>2010-06-10T08:25:00Z</cp:lastPrinted>
  <dcterms:created xsi:type="dcterms:W3CDTF">2021-06-17T06:52:00Z</dcterms:created>
  <dcterms:modified xsi:type="dcterms:W3CDTF">2021-08-19T07:56:00Z</dcterms:modified>
</cp:coreProperties>
</file>