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proofErr w:type="spellStart"/>
      <w:r w:rsidR="00E92879" w:rsidRPr="00E92879">
        <w:rPr>
          <w:rFonts w:asciiTheme="minorHAnsi" w:hAnsiTheme="minorHAnsi"/>
          <w:b/>
          <w:sz w:val="24"/>
          <w:szCs w:val="24"/>
        </w:rPr>
        <w:t>чер</w:t>
      </w:r>
      <w:r w:rsidR="00367C0B">
        <w:rPr>
          <w:rFonts w:asciiTheme="minorHAnsi" w:hAnsiTheme="minorHAnsi"/>
          <w:b/>
          <w:sz w:val="24"/>
          <w:szCs w:val="24"/>
          <w:lang w:val="uk-UA"/>
        </w:rPr>
        <w:t>в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>ні</w:t>
      </w:r>
      <w:proofErr w:type="spellEnd"/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185E45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0400D7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537173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185E45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111366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9D520A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27006,5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18910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20829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38391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158396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12377,3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37070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191535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61598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42345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520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0400D7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48835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185E4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9D520A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9D520A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72F7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</w:t>
      </w:r>
      <w:bookmarkStart w:id="0" w:name="_GoBack"/>
      <w:bookmarkEnd w:id="0"/>
      <w:r w:rsidRPr="00F874E9">
        <w:rPr>
          <w:rFonts w:asciiTheme="minorHAnsi" w:hAnsiTheme="minorHAnsi"/>
          <w:spacing w:val="-2"/>
          <w:lang w:val="uk-UA"/>
        </w:rPr>
        <w:t xml:space="preserve">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BB" w:rsidRDefault="006856BB" w:rsidP="00F0256F">
      <w:r>
        <w:separator/>
      </w:r>
    </w:p>
  </w:endnote>
  <w:endnote w:type="continuationSeparator" w:id="0">
    <w:p w:rsidR="006856BB" w:rsidRDefault="006856B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BB" w:rsidRDefault="006856BB" w:rsidP="00F0256F">
      <w:r>
        <w:separator/>
      </w:r>
    </w:p>
  </w:footnote>
  <w:footnote w:type="continuationSeparator" w:id="0">
    <w:p w:rsidR="006856BB" w:rsidRDefault="006856B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4AF4-2F77-4A00-8E05-00723C55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22</cp:revision>
  <cp:lastPrinted>2017-12-20T09:28:00Z</cp:lastPrinted>
  <dcterms:created xsi:type="dcterms:W3CDTF">2021-02-18T13:15:00Z</dcterms:created>
  <dcterms:modified xsi:type="dcterms:W3CDTF">2021-07-12T06:35:00Z</dcterms:modified>
</cp:coreProperties>
</file>