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E4539C" w:rsidRDefault="00E4539C" w:rsidP="00E4539C">
      <w:pPr>
        <w:ind w:right="-2"/>
        <w:jc w:val="both"/>
        <w:rPr>
          <w:b/>
          <w:color w:val="FF0000"/>
          <w:sz w:val="24"/>
          <w:lang w:val="uk-UA"/>
        </w:rPr>
      </w:pPr>
      <w:bookmarkStart w:id="0" w:name="_Toc535327335"/>
    </w:p>
    <w:bookmarkEnd w:id="0"/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136152" w:rsidRPr="0013615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1D56ED" w:rsidRPr="00136152">
        <w:rPr>
          <w:rFonts w:asciiTheme="minorHAnsi" w:hAnsiTheme="minorHAnsi"/>
          <w:b/>
          <w:bCs/>
          <w:sz w:val="24"/>
          <w:szCs w:val="28"/>
        </w:rPr>
        <w:t>лютого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756C91" w:rsidRPr="00A25D66" w:rsidTr="00DB55EC">
        <w:trPr>
          <w:trHeight w:val="471"/>
        </w:trPr>
        <w:tc>
          <w:tcPr>
            <w:tcW w:w="2220" w:type="dxa"/>
            <w:vAlign w:val="bottom"/>
          </w:tcPr>
          <w:p w:rsidR="00756C91" w:rsidRPr="00A25D66" w:rsidRDefault="00B5091B" w:rsidP="00DB55EC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756C91" w:rsidRPr="00DB55EC" w:rsidRDefault="00E269E7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11327</w:t>
            </w:r>
          </w:p>
        </w:tc>
        <w:tc>
          <w:tcPr>
            <w:tcW w:w="1612" w:type="dxa"/>
            <w:vAlign w:val="bottom"/>
          </w:tcPr>
          <w:p w:rsidR="00756C91" w:rsidRPr="00DB55EC" w:rsidRDefault="00E269E7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4457</w:t>
            </w:r>
          </w:p>
        </w:tc>
        <w:tc>
          <w:tcPr>
            <w:tcW w:w="1906" w:type="dxa"/>
            <w:vAlign w:val="bottom"/>
          </w:tcPr>
          <w:p w:rsidR="00756C91" w:rsidRPr="00DB55EC" w:rsidRDefault="00E269E7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235003</w:t>
            </w:r>
          </w:p>
        </w:tc>
        <w:tc>
          <w:tcPr>
            <w:tcW w:w="2123" w:type="dxa"/>
            <w:vAlign w:val="bottom"/>
          </w:tcPr>
          <w:p w:rsidR="00756C91" w:rsidRPr="00DB55EC" w:rsidRDefault="00E269E7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4746,9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E269E7" w:rsidRPr="00A25D66" w:rsidTr="00DB55EC">
        <w:trPr>
          <w:trHeight w:val="339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269E7" w:rsidRPr="00A25D66" w:rsidTr="00DB55EC">
        <w:trPr>
          <w:trHeight w:val="320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2687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1167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269E7" w:rsidRPr="00A25D66" w:rsidTr="00DB55EC">
        <w:trPr>
          <w:trHeight w:val="339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1240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580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82475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9C416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1399</w:t>
            </w:r>
            <w:r w:rsidR="009C416C">
              <w:rPr>
                <w:rFonts w:asciiTheme="minorHAnsi" w:hAnsiTheme="minorHAnsi"/>
                <w:sz w:val="22"/>
                <w:szCs w:val="22"/>
                <w:lang w:val="uk-UA"/>
              </w:rPr>
              <w:t>,3</w:t>
            </w:r>
          </w:p>
        </w:tc>
      </w:tr>
      <w:tr w:rsidR="00E269E7" w:rsidRPr="00A25D66" w:rsidTr="00DB55EC">
        <w:trPr>
          <w:trHeight w:val="320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269E7" w:rsidRPr="00A25D66" w:rsidTr="00DB55EC">
        <w:trPr>
          <w:trHeight w:val="339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44322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269E7" w:rsidRPr="00A25D66" w:rsidTr="00DB55EC">
        <w:trPr>
          <w:trHeight w:val="325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3241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1232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19045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E269E7" w:rsidRPr="00A25D66" w:rsidTr="00514582">
        <w:trPr>
          <w:trHeight w:val="310"/>
        </w:trPr>
        <w:tc>
          <w:tcPr>
            <w:tcW w:w="2220" w:type="dxa"/>
            <w:vAlign w:val="bottom"/>
          </w:tcPr>
          <w:p w:rsidR="00E269E7" w:rsidRPr="00A25D66" w:rsidRDefault="00E269E7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E269E7" w:rsidRPr="00E269E7" w:rsidRDefault="00E269E7" w:rsidP="00E269E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E269E7" w:rsidRPr="00E269E7" w:rsidRDefault="00E269E7" w:rsidP="009C416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269E7">
              <w:rPr>
                <w:rFonts w:asciiTheme="minorHAnsi" w:hAnsiTheme="minorHAnsi"/>
                <w:sz w:val="22"/>
                <w:szCs w:val="22"/>
                <w:lang w:val="uk-UA"/>
              </w:rPr>
              <w:t>607</w:t>
            </w:r>
            <w:r w:rsidR="009C416C">
              <w:rPr>
                <w:rFonts w:asciiTheme="minorHAnsi" w:hAnsiTheme="minorHAnsi"/>
                <w:sz w:val="22"/>
                <w:szCs w:val="22"/>
                <w:lang w:val="uk-UA"/>
              </w:rPr>
              <w:t>,9</w:t>
            </w:r>
            <w:bookmarkStart w:id="1" w:name="_GoBack"/>
            <w:bookmarkEnd w:id="1"/>
          </w:p>
        </w:tc>
      </w:tr>
    </w:tbl>
    <w:p w:rsidR="00136152" w:rsidRDefault="00136152" w:rsidP="00136152">
      <w:pPr>
        <w:jc w:val="both"/>
        <w:rPr>
          <w:rFonts w:ascii="Calibri" w:hAnsi="Calibri"/>
        </w:rPr>
      </w:pPr>
      <w:r w:rsidRPr="00136152"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4D5944" wp14:editId="34667A84">
                <wp:simplePos x="0" y="0"/>
                <wp:positionH relativeFrom="column">
                  <wp:posOffset>-57785</wp:posOffset>
                </wp:positionH>
                <wp:positionV relativeFrom="paragraph">
                  <wp:posOffset>112395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BC29" id="Пряма сполучна ліні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5pt,8.85pt" to="80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1Jz6Z9sA&#10;AAAIAQAADwAAAAAAAAAAAAAAAAChBAAAZHJzL2Rvd25yZXYueG1sUEsFBgAAAAAEAAQA8wAAAKkF&#10;AAAAAA==&#10;" strokeweight=".5pt"/>
            </w:pict>
          </mc:Fallback>
        </mc:AlternateContent>
      </w:r>
    </w:p>
    <w:p w:rsidR="00136152" w:rsidRPr="00136152" w:rsidRDefault="00136152" w:rsidP="0013615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голів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від 200 голів свиней,</w:t>
      </w:r>
      <w:r w:rsidRPr="00136152">
        <w:rPr>
          <w:rFonts w:ascii="Calibri" w:hAnsi="Calibri"/>
        </w:rPr>
        <w:t xml:space="preserve"> та/або від 5000 голів птиці свійської всіх видів.</w:t>
      </w:r>
    </w:p>
    <w:p w:rsidR="00644D22" w:rsidRPr="00136152" w:rsidRDefault="00136152" w:rsidP="0013615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згідно з Кодифікатором адміністративно-територіальних одиниць та територій територіальних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(зі змінами).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99769D" w:rsidRDefault="0099769D" w:rsidP="000D7D74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0D7D74" w:rsidRPr="009A29AE" w:rsidRDefault="009A29AE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7F" w:rsidRDefault="000A457F" w:rsidP="00F0256F">
      <w:r>
        <w:separator/>
      </w:r>
    </w:p>
  </w:endnote>
  <w:endnote w:type="continuationSeparator" w:id="0">
    <w:p w:rsidR="000A457F" w:rsidRDefault="000A457F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7F" w:rsidRDefault="000A457F" w:rsidP="00F0256F">
      <w:r>
        <w:separator/>
      </w:r>
    </w:p>
  </w:footnote>
  <w:footnote w:type="continuationSeparator" w:id="0">
    <w:p w:rsidR="000A457F" w:rsidRDefault="000A457F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305E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A457F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36152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D56ED"/>
    <w:rsid w:val="001E1AE7"/>
    <w:rsid w:val="001E7100"/>
    <w:rsid w:val="001F16BC"/>
    <w:rsid w:val="00200C3B"/>
    <w:rsid w:val="0020216B"/>
    <w:rsid w:val="0021160A"/>
    <w:rsid w:val="00212557"/>
    <w:rsid w:val="00235188"/>
    <w:rsid w:val="00247574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B421B"/>
    <w:rsid w:val="002B71C0"/>
    <w:rsid w:val="002C216E"/>
    <w:rsid w:val="002C3CD4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2593"/>
    <w:rsid w:val="004B6AEA"/>
    <w:rsid w:val="005022EE"/>
    <w:rsid w:val="00514582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C120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2038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9769D"/>
    <w:rsid w:val="009A29AE"/>
    <w:rsid w:val="009C416C"/>
    <w:rsid w:val="009E7265"/>
    <w:rsid w:val="009F055D"/>
    <w:rsid w:val="009F4342"/>
    <w:rsid w:val="009F5B7E"/>
    <w:rsid w:val="009F5F6F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B3"/>
    <w:rsid w:val="00AD5AC1"/>
    <w:rsid w:val="00AD7462"/>
    <w:rsid w:val="00AF71EB"/>
    <w:rsid w:val="00B25FA5"/>
    <w:rsid w:val="00B2681C"/>
    <w:rsid w:val="00B31665"/>
    <w:rsid w:val="00B5091B"/>
    <w:rsid w:val="00B638F0"/>
    <w:rsid w:val="00B66219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B55EC"/>
    <w:rsid w:val="00DC23F8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69E7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5C61-3A10-4274-ADBB-40444550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143</cp:revision>
  <cp:lastPrinted>2017-12-20T09:28:00Z</cp:lastPrinted>
  <dcterms:created xsi:type="dcterms:W3CDTF">2018-12-06T09:35:00Z</dcterms:created>
  <dcterms:modified xsi:type="dcterms:W3CDTF">2021-04-21T08:15:00Z</dcterms:modified>
</cp:coreProperties>
</file>